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3E" w:rsidRPr="004178D8" w:rsidRDefault="00C1383E" w:rsidP="00C1383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ANEXO II</w:t>
      </w:r>
    </w:p>
    <w:p w:rsidR="00C1383E" w:rsidRPr="004178D8" w:rsidRDefault="00C1383E" w:rsidP="00C1383E">
      <w:pPr>
        <w:spacing w:after="160" w:line="259" w:lineRule="auto"/>
        <w:contextualSpacing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EDITAL n° 04/2017</w:t>
      </w:r>
      <w:r w:rsidRPr="004178D8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C1383E" w:rsidRPr="004178D8" w:rsidRDefault="00C1383E" w:rsidP="00C1383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4178D8">
        <w:rPr>
          <w:rFonts w:cs="Arial"/>
          <w:b/>
          <w:sz w:val="28"/>
          <w:szCs w:val="28"/>
        </w:rPr>
        <w:t>FORMULÁRIO DE INDICAÇÃO DE BOLSISTA</w:t>
      </w:r>
    </w:p>
    <w:tbl>
      <w:tblPr>
        <w:tblW w:w="5341" w:type="pct"/>
        <w:tblInd w:w="-318" w:type="dxa"/>
        <w:tblLook w:val="0000"/>
      </w:tblPr>
      <w:tblGrid>
        <w:gridCol w:w="3356"/>
        <w:gridCol w:w="154"/>
        <w:gridCol w:w="1830"/>
        <w:gridCol w:w="455"/>
        <w:gridCol w:w="1224"/>
        <w:gridCol w:w="154"/>
        <w:gridCol w:w="3504"/>
      </w:tblGrid>
      <w:tr w:rsidR="00C1383E" w:rsidRPr="004178D8" w:rsidTr="00E73344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383E" w:rsidRPr="004178D8" w:rsidRDefault="00C1383E" w:rsidP="00E7334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8D8">
              <w:rPr>
                <w:rFonts w:ascii="Arial" w:hAnsi="Arial" w:cs="Arial"/>
                <w:b/>
                <w:sz w:val="24"/>
                <w:szCs w:val="24"/>
              </w:rPr>
              <w:t>INDICAÇÃO DE BOLSISTA</w:t>
            </w:r>
          </w:p>
        </w:tc>
      </w:tr>
      <w:tr w:rsidR="00C1383E" w:rsidRPr="004178D8" w:rsidTr="00E73344">
        <w:trPr>
          <w:cantSplit/>
          <w:trHeight w:val="28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Aluno(a) Bolsista:</w:t>
            </w:r>
          </w:p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83E" w:rsidRPr="004178D8" w:rsidTr="00E73344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Campus: 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83E" w:rsidRPr="004178D8" w:rsidTr="00E73344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O aluno entrou por ações afirmativas ?</w:t>
            </w:r>
          </w:p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(    ) Sim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4178D8">
              <w:rPr>
                <w:rFonts w:ascii="Arial" w:hAnsi="Arial" w:cs="Arial"/>
                <w:sz w:val="24"/>
                <w:szCs w:val="24"/>
              </w:rPr>
              <w:t>(    ) Não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Se sim, qual ação? </w:t>
            </w:r>
          </w:p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83E" w:rsidRPr="004178D8" w:rsidTr="00E73344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Órgão Expedidor: 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Data de Expedição: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Nome da Mãe: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Nome do Pai: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25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  <w:r w:rsidRPr="004178D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1383E" w:rsidRPr="004178D8" w:rsidTr="00E73344">
        <w:trPr>
          <w:cantSplit/>
          <w:trHeight w:val="340"/>
        </w:trPr>
        <w:tc>
          <w:tcPr>
            <w:tcW w:w="1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Banco</w:t>
            </w:r>
            <w:r>
              <w:rPr>
                <w:rFonts w:ascii="Arial" w:hAnsi="Arial" w:cs="Arial"/>
                <w:sz w:val="24"/>
                <w:szCs w:val="24"/>
              </w:rPr>
              <w:t xml:space="preserve"> do Brasil*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Agência: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383E" w:rsidRPr="004178D8" w:rsidRDefault="00C1383E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Conta:</w:t>
            </w:r>
          </w:p>
        </w:tc>
      </w:tr>
      <w:tr w:rsidR="00C1383E" w:rsidRPr="002E1BCD" w:rsidTr="00E73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C1383E" w:rsidRPr="004178D8" w:rsidRDefault="00C1383E" w:rsidP="00E7334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8D8">
              <w:rPr>
                <w:rFonts w:ascii="Arial" w:hAnsi="Arial" w:cs="Arial"/>
                <w:b/>
                <w:sz w:val="24"/>
                <w:szCs w:val="24"/>
              </w:rPr>
              <w:t>TERMO DE COMPROMISSO DO BOLSISTA</w:t>
            </w:r>
          </w:p>
        </w:tc>
      </w:tr>
      <w:tr w:rsidR="00C1383E" w:rsidRPr="002E1BCD" w:rsidTr="00E73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gridSpan w:val="7"/>
          </w:tcPr>
          <w:p w:rsidR="00C1383E" w:rsidRPr="002E1BCD" w:rsidRDefault="00C1383E" w:rsidP="00E73344">
            <w:pPr>
              <w:adjustRightInd w:val="0"/>
              <w:rPr>
                <w:rFonts w:cs="Arial"/>
                <w:szCs w:val="24"/>
              </w:rPr>
            </w:pPr>
            <w:r w:rsidRPr="002E1BCD">
              <w:rPr>
                <w:rFonts w:cs="Arial"/>
                <w:szCs w:val="24"/>
              </w:rPr>
              <w:t>Declaro expressamente conhecer e concordar, para todos os efeitos e consequências de direito, com as normas gerais para a concessão de bolsa</w:t>
            </w:r>
            <w:r>
              <w:rPr>
                <w:rFonts w:cs="Arial"/>
                <w:szCs w:val="24"/>
              </w:rPr>
              <w:t>s, fixadas pelo Edital N°04/2017</w:t>
            </w:r>
            <w:r w:rsidRPr="002E1BCD">
              <w:rPr>
                <w:rFonts w:cs="Arial"/>
                <w:szCs w:val="24"/>
              </w:rPr>
              <w:t xml:space="preserve"> - PIBICTI – PROPPG – IFPA – CNPq </w:t>
            </w:r>
            <w:r>
              <w:rPr>
                <w:rFonts w:cs="Arial"/>
                <w:szCs w:val="24"/>
              </w:rPr>
              <w:t xml:space="preserve">e assumo o compromisso de </w:t>
            </w:r>
            <w:r w:rsidR="00E02D48">
              <w:rPr>
                <w:rFonts w:cs="Arial"/>
                <w:szCs w:val="24"/>
              </w:rPr>
              <w:t>cumpri</w:t>
            </w:r>
            <w:r w:rsidR="00E02D48" w:rsidRPr="002E1BCD">
              <w:rPr>
                <w:rFonts w:cs="Arial"/>
                <w:szCs w:val="24"/>
              </w:rPr>
              <w:t>-las</w:t>
            </w:r>
            <w:r w:rsidRPr="002E1BCD">
              <w:rPr>
                <w:rFonts w:cs="Arial"/>
                <w:szCs w:val="24"/>
              </w:rPr>
              <w:t>, dedicando-me às atividades de pesquisa e/ou desenvolvimento tecnológico, durante a vigência da bolsa, não podendo, em nenhuma hipótese, delas alegar desconhecimento. Declaro ainda não possuir vínculo empregatício e não receber nenhum outro</w:t>
            </w:r>
            <w:r>
              <w:rPr>
                <w:rFonts w:cs="Arial"/>
                <w:szCs w:val="24"/>
              </w:rPr>
              <w:t xml:space="preserve"> </w:t>
            </w:r>
            <w:r w:rsidRPr="002E1BCD">
              <w:rPr>
                <w:rFonts w:cs="Arial"/>
                <w:szCs w:val="24"/>
              </w:rPr>
              <w:t>benefício de bolsa de qualquer natureza.</w:t>
            </w:r>
          </w:p>
          <w:p w:rsidR="00C1383E" w:rsidRDefault="00C1383E" w:rsidP="00E73344">
            <w:pPr>
              <w:adjustRightInd w:val="0"/>
              <w:rPr>
                <w:rFonts w:cs="Arial"/>
                <w:szCs w:val="24"/>
              </w:rPr>
            </w:pPr>
          </w:p>
          <w:p w:rsidR="00C1383E" w:rsidRDefault="00C1383E" w:rsidP="00E73344">
            <w:pPr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Local e data:</w:t>
            </w:r>
          </w:p>
          <w:p w:rsidR="00C1383E" w:rsidRDefault="00C1383E" w:rsidP="00E73344">
            <w:pPr>
              <w:adjustRightInd w:val="0"/>
              <w:rPr>
                <w:rFonts w:cs="Arial"/>
                <w:szCs w:val="24"/>
              </w:rPr>
            </w:pPr>
          </w:p>
          <w:p w:rsidR="00C1383E" w:rsidRDefault="00C1383E" w:rsidP="00E73344">
            <w:pPr>
              <w:adjustRightInd w:val="0"/>
              <w:rPr>
                <w:rFonts w:cs="Arial"/>
                <w:szCs w:val="24"/>
              </w:rPr>
            </w:pPr>
          </w:p>
          <w:p w:rsidR="00C1383E" w:rsidRDefault="00C1383E" w:rsidP="00E73344">
            <w:pPr>
              <w:adjustRightInd w:val="0"/>
              <w:jc w:val="center"/>
              <w:rPr>
                <w:rFonts w:cs="Arial"/>
                <w:szCs w:val="24"/>
              </w:rPr>
            </w:pPr>
            <w:r w:rsidRPr="002E1BCD">
              <w:rPr>
                <w:rFonts w:cs="Arial"/>
                <w:szCs w:val="24"/>
              </w:rPr>
              <w:t>__________________________</w:t>
            </w:r>
          </w:p>
          <w:p w:rsidR="00C1383E" w:rsidRPr="002E1BCD" w:rsidRDefault="00C1383E" w:rsidP="00E73344">
            <w:pPr>
              <w:adjustRightInd w:val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Pr="002E1BCD">
              <w:rPr>
                <w:rFonts w:cs="Arial"/>
                <w:szCs w:val="24"/>
              </w:rPr>
              <w:t>ssinatura do bolsista</w:t>
            </w:r>
          </w:p>
        </w:tc>
      </w:tr>
    </w:tbl>
    <w:p w:rsidR="00C1383E" w:rsidRDefault="00C1383E" w:rsidP="00C1383E">
      <w:pPr>
        <w:spacing w:after="160" w:line="259" w:lineRule="auto"/>
        <w:contextualSpacing w:val="0"/>
        <w:rPr>
          <w:rFonts w:cs="Arial"/>
          <w:sz w:val="18"/>
          <w:szCs w:val="18"/>
        </w:rPr>
      </w:pPr>
      <w:r w:rsidRPr="00571D2B">
        <w:rPr>
          <w:rFonts w:cs="Arial"/>
          <w:sz w:val="18"/>
          <w:szCs w:val="18"/>
        </w:rPr>
        <w:t>*Caso o bolsista não tiver Conta Corrente no Banco do Brasil em seu nome, deve ser indicada o número de uma agência do mesmo banco para recebimento via CPF até o 10º dia útil.</w:t>
      </w:r>
    </w:p>
    <w:p w:rsidR="003A1874" w:rsidRPr="00C1383E" w:rsidRDefault="003A1874" w:rsidP="00C1383E">
      <w:pPr>
        <w:rPr>
          <w:szCs w:val="24"/>
        </w:rPr>
      </w:pPr>
    </w:p>
    <w:sectPr w:rsidR="003A1874" w:rsidRPr="00C1383E" w:rsidSect="00571D2B">
      <w:headerReference w:type="default" r:id="rId8"/>
      <w:footerReference w:type="default" r:id="rId9"/>
      <w:pgSz w:w="11906" w:h="16838"/>
      <w:pgMar w:top="1701" w:right="1134" w:bottom="1135" w:left="993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0A7" w:rsidRDefault="000D30A7" w:rsidP="00E638F6">
      <w:pPr>
        <w:spacing w:line="240" w:lineRule="auto"/>
      </w:pPr>
      <w:r>
        <w:separator/>
      </w:r>
    </w:p>
  </w:endnote>
  <w:endnote w:type="continuationSeparator" w:id="0">
    <w:p w:rsidR="000D30A7" w:rsidRDefault="000D30A7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Default="00084634">
    <w:pPr>
      <w:pStyle w:val="Rodap"/>
      <w:jc w:val="right"/>
    </w:pPr>
  </w:p>
  <w:p w:rsidR="00084634" w:rsidRDefault="0008463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0A7" w:rsidRDefault="000D30A7" w:rsidP="00E638F6">
      <w:pPr>
        <w:spacing w:line="240" w:lineRule="auto"/>
      </w:pPr>
      <w:r>
        <w:separator/>
      </w:r>
    </w:p>
  </w:footnote>
  <w:footnote w:type="continuationSeparator" w:id="0">
    <w:p w:rsidR="000D30A7" w:rsidRDefault="000D30A7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Pr="007600FB" w:rsidRDefault="00C6640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5071" w:rsidRPr="00B55071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42.7pt;margin-top:3.4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84634" w:rsidRDefault="00084634" w:rsidP="007600FB">
    <w:pPr>
      <w:spacing w:line="276" w:lineRule="auto"/>
      <w:jc w:val="center"/>
      <w:rPr>
        <w:b/>
        <w:sz w:val="20"/>
        <w:szCs w:val="20"/>
      </w:rPr>
    </w:pPr>
  </w:p>
  <w:p w:rsidR="00084634" w:rsidRPr="007600FB" w:rsidRDefault="00084634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3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2"/>
  </w:num>
  <w:num w:numId="8">
    <w:abstractNumId w:val="35"/>
  </w:num>
  <w:num w:numId="9">
    <w:abstractNumId w:val="24"/>
  </w:num>
  <w:num w:numId="10">
    <w:abstractNumId w:val="27"/>
  </w:num>
  <w:num w:numId="11">
    <w:abstractNumId w:val="38"/>
  </w:num>
  <w:num w:numId="12">
    <w:abstractNumId w:val="40"/>
  </w:num>
  <w:num w:numId="13">
    <w:abstractNumId w:val="11"/>
  </w:num>
  <w:num w:numId="14">
    <w:abstractNumId w:val="25"/>
  </w:num>
  <w:num w:numId="15">
    <w:abstractNumId w:val="4"/>
  </w:num>
  <w:num w:numId="16">
    <w:abstractNumId w:val="45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8"/>
  </w:num>
  <w:num w:numId="24">
    <w:abstractNumId w:val="20"/>
  </w:num>
  <w:num w:numId="25">
    <w:abstractNumId w:val="15"/>
  </w:num>
  <w:num w:numId="26">
    <w:abstractNumId w:val="44"/>
  </w:num>
  <w:num w:numId="27">
    <w:abstractNumId w:val="7"/>
  </w:num>
  <w:num w:numId="28">
    <w:abstractNumId w:val="6"/>
  </w:num>
  <w:num w:numId="29">
    <w:abstractNumId w:val="32"/>
  </w:num>
  <w:num w:numId="30">
    <w:abstractNumId w:val="37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3"/>
  </w:num>
  <w:num w:numId="37">
    <w:abstractNumId w:val="21"/>
  </w:num>
  <w:num w:numId="38">
    <w:abstractNumId w:val="14"/>
  </w:num>
  <w:num w:numId="39">
    <w:abstractNumId w:val="46"/>
  </w:num>
  <w:num w:numId="40">
    <w:abstractNumId w:val="13"/>
  </w:num>
  <w:num w:numId="41">
    <w:abstractNumId w:val="47"/>
  </w:num>
  <w:num w:numId="42">
    <w:abstractNumId w:val="30"/>
  </w:num>
  <w:num w:numId="43">
    <w:abstractNumId w:val="28"/>
  </w:num>
  <w:num w:numId="44">
    <w:abstractNumId w:val="16"/>
  </w:num>
  <w:num w:numId="45">
    <w:abstractNumId w:val="39"/>
  </w:num>
  <w:num w:numId="46">
    <w:abstractNumId w:val="36"/>
  </w:num>
  <w:num w:numId="47">
    <w:abstractNumId w:val="41"/>
  </w:num>
  <w:num w:numId="48">
    <w:abstractNumId w:val="19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D008B"/>
    <w:rsid w:val="000D30A7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0B42"/>
    <w:rsid w:val="0022297C"/>
    <w:rsid w:val="00234D76"/>
    <w:rsid w:val="00243931"/>
    <w:rsid w:val="00245775"/>
    <w:rsid w:val="00247C37"/>
    <w:rsid w:val="00254C1C"/>
    <w:rsid w:val="00260054"/>
    <w:rsid w:val="002602D4"/>
    <w:rsid w:val="002633C9"/>
    <w:rsid w:val="00265DF1"/>
    <w:rsid w:val="00267614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5803"/>
    <w:rsid w:val="0038159D"/>
    <w:rsid w:val="0038593D"/>
    <w:rsid w:val="00395B0C"/>
    <w:rsid w:val="003A1874"/>
    <w:rsid w:val="003B1BE3"/>
    <w:rsid w:val="003B42BD"/>
    <w:rsid w:val="003B6504"/>
    <w:rsid w:val="003B68A8"/>
    <w:rsid w:val="003C59FF"/>
    <w:rsid w:val="003C69FB"/>
    <w:rsid w:val="003D603D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7797"/>
    <w:rsid w:val="00427D3C"/>
    <w:rsid w:val="004378F5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1355"/>
    <w:rsid w:val="004A4FCD"/>
    <w:rsid w:val="004B2A9C"/>
    <w:rsid w:val="004B6605"/>
    <w:rsid w:val="004C2E61"/>
    <w:rsid w:val="004C6B07"/>
    <w:rsid w:val="004D13DF"/>
    <w:rsid w:val="004D4998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4951"/>
    <w:rsid w:val="00566372"/>
    <w:rsid w:val="00571C1D"/>
    <w:rsid w:val="00571D2B"/>
    <w:rsid w:val="00576CC7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5338"/>
    <w:rsid w:val="005D6824"/>
    <w:rsid w:val="005E0522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70C5C"/>
    <w:rsid w:val="00671BD8"/>
    <w:rsid w:val="00672786"/>
    <w:rsid w:val="00673F11"/>
    <w:rsid w:val="006757E6"/>
    <w:rsid w:val="00684D03"/>
    <w:rsid w:val="00685A93"/>
    <w:rsid w:val="006938FA"/>
    <w:rsid w:val="00697D81"/>
    <w:rsid w:val="006A5982"/>
    <w:rsid w:val="006B2285"/>
    <w:rsid w:val="006B6507"/>
    <w:rsid w:val="006B71FF"/>
    <w:rsid w:val="006C37E6"/>
    <w:rsid w:val="006D05AC"/>
    <w:rsid w:val="006D7F39"/>
    <w:rsid w:val="006E342F"/>
    <w:rsid w:val="006F1A1F"/>
    <w:rsid w:val="006F36DA"/>
    <w:rsid w:val="00706AB0"/>
    <w:rsid w:val="00716FB8"/>
    <w:rsid w:val="0073610A"/>
    <w:rsid w:val="0074103A"/>
    <w:rsid w:val="00747281"/>
    <w:rsid w:val="007542D0"/>
    <w:rsid w:val="007564AB"/>
    <w:rsid w:val="007600FB"/>
    <w:rsid w:val="00762DC6"/>
    <w:rsid w:val="00770A33"/>
    <w:rsid w:val="0077383B"/>
    <w:rsid w:val="00775334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7F5627"/>
    <w:rsid w:val="00805FDD"/>
    <w:rsid w:val="00806F3E"/>
    <w:rsid w:val="00812F3C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C7DFD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55071"/>
    <w:rsid w:val="00B65780"/>
    <w:rsid w:val="00B65DAE"/>
    <w:rsid w:val="00B6751F"/>
    <w:rsid w:val="00B70ABA"/>
    <w:rsid w:val="00B75900"/>
    <w:rsid w:val="00B8792A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1383E"/>
    <w:rsid w:val="00C43411"/>
    <w:rsid w:val="00C53C32"/>
    <w:rsid w:val="00C56D91"/>
    <w:rsid w:val="00C57D19"/>
    <w:rsid w:val="00C62233"/>
    <w:rsid w:val="00C63418"/>
    <w:rsid w:val="00C63CD4"/>
    <w:rsid w:val="00C66408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E5AE0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2D48"/>
    <w:rsid w:val="00E11AE7"/>
    <w:rsid w:val="00E127D5"/>
    <w:rsid w:val="00E2462E"/>
    <w:rsid w:val="00E25211"/>
    <w:rsid w:val="00E2628C"/>
    <w:rsid w:val="00E27F86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0F42"/>
    <w:rsid w:val="00EA2DFC"/>
    <w:rsid w:val="00EB67BA"/>
    <w:rsid w:val="00EC21E4"/>
    <w:rsid w:val="00EC681C"/>
    <w:rsid w:val="00ED2426"/>
    <w:rsid w:val="00ED4252"/>
    <w:rsid w:val="00EE1196"/>
    <w:rsid w:val="00EE4152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7E25D-B592-4722-B047-4DC44452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4</cp:revision>
  <cp:lastPrinted>2016-09-23T17:54:00Z</cp:lastPrinted>
  <dcterms:created xsi:type="dcterms:W3CDTF">2017-03-31T17:50:00Z</dcterms:created>
  <dcterms:modified xsi:type="dcterms:W3CDTF">2017-03-31T18:17:00Z</dcterms:modified>
</cp:coreProperties>
</file>