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2DB" w:rsidRDefault="006062DB" w:rsidP="006062DB">
      <w:pPr>
        <w:tabs>
          <w:tab w:val="left" w:pos="993"/>
        </w:tabs>
        <w:spacing w:before="128"/>
        <w:ind w:left="284" w:right="348"/>
        <w:jc w:val="center"/>
        <w:rPr>
          <w:b/>
          <w:sz w:val="28"/>
          <w:szCs w:val="24"/>
        </w:rPr>
      </w:pPr>
      <w:r w:rsidRPr="006D56DE">
        <w:rPr>
          <w:b/>
          <w:sz w:val="28"/>
          <w:szCs w:val="24"/>
        </w:rPr>
        <w:t>CHAMADA</w:t>
      </w:r>
      <w:r w:rsidRPr="006D56DE">
        <w:rPr>
          <w:b/>
          <w:spacing w:val="-1"/>
          <w:sz w:val="28"/>
          <w:szCs w:val="24"/>
        </w:rPr>
        <w:t xml:space="preserve"> INTERNA </w:t>
      </w:r>
      <w:r w:rsidRPr="006D56DE">
        <w:rPr>
          <w:b/>
          <w:sz w:val="28"/>
          <w:szCs w:val="24"/>
        </w:rPr>
        <w:t>Nº 1</w:t>
      </w:r>
      <w:r>
        <w:rPr>
          <w:b/>
          <w:sz w:val="28"/>
          <w:szCs w:val="24"/>
        </w:rPr>
        <w:t>1</w:t>
      </w:r>
      <w:r w:rsidRPr="006D56DE">
        <w:rPr>
          <w:b/>
          <w:sz w:val="28"/>
          <w:szCs w:val="24"/>
        </w:rPr>
        <w:t>/2022/PROPPG/IFPA</w:t>
      </w:r>
    </w:p>
    <w:p w:rsidR="006062DB" w:rsidRPr="006D56DE" w:rsidRDefault="006062DB" w:rsidP="006062DB">
      <w:pPr>
        <w:tabs>
          <w:tab w:val="left" w:pos="993"/>
        </w:tabs>
        <w:spacing w:before="128"/>
        <w:ind w:left="284" w:right="348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APÊNDICE II – </w:t>
      </w:r>
      <w:bookmarkStart w:id="0" w:name="_GoBack"/>
      <w:r w:rsidRPr="006062DB">
        <w:rPr>
          <w:b/>
          <w:sz w:val="28"/>
          <w:szCs w:val="24"/>
        </w:rPr>
        <w:t>FICHA DE DADOS DA CANDIDATA</w:t>
      </w:r>
      <w:bookmarkEnd w:id="0"/>
    </w:p>
    <w:p w:rsidR="006062DB" w:rsidRPr="004801A1" w:rsidRDefault="006062DB" w:rsidP="006062DB">
      <w:pPr>
        <w:pStyle w:val="Corpodetexto"/>
        <w:tabs>
          <w:tab w:val="left" w:pos="993"/>
        </w:tabs>
        <w:ind w:left="284" w:right="348"/>
        <w:jc w:val="both"/>
        <w:rPr>
          <w:b/>
          <w:sz w:val="24"/>
          <w:szCs w:val="24"/>
        </w:rPr>
      </w:pPr>
    </w:p>
    <w:p w:rsidR="006062DB" w:rsidRPr="006062DB" w:rsidRDefault="006062DB" w:rsidP="006062D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val="pt-BR"/>
        </w:rPr>
      </w:pPr>
    </w:p>
    <w:tbl>
      <w:tblPr>
        <w:tblStyle w:val="Tabelacomgrade1"/>
        <w:tblW w:w="9493" w:type="dxa"/>
        <w:jc w:val="center"/>
        <w:tblLook w:val="04A0" w:firstRow="1" w:lastRow="0" w:firstColumn="1" w:lastColumn="0" w:noHBand="0" w:noVBand="1"/>
      </w:tblPr>
      <w:tblGrid>
        <w:gridCol w:w="2830"/>
        <w:gridCol w:w="6663"/>
      </w:tblGrid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Nome Completo: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</w:p>
        </w:tc>
      </w:tr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Categoria: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  <w:r>
              <w:rPr>
                <w:rFonts w:eastAsia="Calibri"/>
                <w:sz w:val="24"/>
                <w:szCs w:val="24"/>
                <w:lang w:val="pt-BR"/>
              </w:rPr>
              <w:t xml:space="preserve">(   ) Ensino Médio     (  </w:t>
            </w:r>
            <w:r w:rsidRPr="006062DB">
              <w:rPr>
                <w:rFonts w:eastAsia="Calibri"/>
                <w:sz w:val="24"/>
                <w:szCs w:val="24"/>
                <w:lang w:val="pt-BR"/>
              </w:rPr>
              <w:t>) Graduação</w:t>
            </w:r>
          </w:p>
        </w:tc>
      </w:tr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Instituição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  <w:r>
              <w:rPr>
                <w:rFonts w:eastAsia="Calibri"/>
                <w:sz w:val="24"/>
                <w:szCs w:val="24"/>
                <w:lang w:val="pt-BR"/>
              </w:rPr>
              <w:t>Instituto Federal de Educação, Ciência e Tecnologia do Pará</w:t>
            </w:r>
          </w:p>
        </w:tc>
      </w:tr>
      <w:tr w:rsidR="00FA2199" w:rsidRPr="006062DB" w:rsidTr="00FA2199">
        <w:trPr>
          <w:jc w:val="center"/>
        </w:trPr>
        <w:tc>
          <w:tcPr>
            <w:tcW w:w="2830" w:type="dxa"/>
          </w:tcPr>
          <w:p w:rsidR="00FA2199" w:rsidRPr="006062DB" w:rsidRDefault="00FA2199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>
              <w:rPr>
                <w:rFonts w:eastAsia="Calibri"/>
                <w:b/>
                <w:sz w:val="24"/>
                <w:szCs w:val="24"/>
                <w:lang w:val="pt-BR"/>
              </w:rPr>
              <w:t>Campus</w:t>
            </w:r>
          </w:p>
        </w:tc>
        <w:tc>
          <w:tcPr>
            <w:tcW w:w="6663" w:type="dxa"/>
          </w:tcPr>
          <w:p w:rsidR="00FA2199" w:rsidRDefault="00FA2199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</w:p>
        </w:tc>
      </w:tr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Curso: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</w:p>
        </w:tc>
      </w:tr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Área do Conhecimento: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  <w:proofErr w:type="gramStart"/>
            <w:r w:rsidRPr="006062DB">
              <w:rPr>
                <w:rFonts w:eastAsia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6062DB">
              <w:rPr>
                <w:rFonts w:eastAsia="Calibri"/>
                <w:sz w:val="24"/>
                <w:szCs w:val="24"/>
                <w:lang w:val="pt-BR"/>
              </w:rPr>
              <w:t xml:space="preserve"> ) Biológicas e Saúde</w:t>
            </w:r>
          </w:p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  <w:proofErr w:type="gramStart"/>
            <w:r w:rsidRPr="006062DB">
              <w:rPr>
                <w:rFonts w:eastAsia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6062DB">
              <w:rPr>
                <w:rFonts w:eastAsia="Calibri"/>
                <w:sz w:val="24"/>
                <w:szCs w:val="24"/>
                <w:lang w:val="pt-BR"/>
              </w:rPr>
              <w:t xml:space="preserve"> ) Engenharias, Exatas e Ciências da Terra</w:t>
            </w:r>
          </w:p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sz w:val="24"/>
                <w:szCs w:val="24"/>
                <w:lang w:val="pt-BR"/>
              </w:rPr>
              <w:t>(   ) Humanidades</w:t>
            </w:r>
          </w:p>
        </w:tc>
      </w:tr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E-mail da indicada: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</w:p>
        </w:tc>
      </w:tr>
      <w:tr w:rsidR="006062DB" w:rsidRPr="006062DB" w:rsidTr="00FA2199">
        <w:trPr>
          <w:jc w:val="center"/>
        </w:trPr>
        <w:tc>
          <w:tcPr>
            <w:tcW w:w="2830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b/>
                <w:sz w:val="24"/>
                <w:szCs w:val="24"/>
                <w:lang w:val="pt-BR"/>
              </w:rPr>
              <w:t>Telefone da indicada:</w:t>
            </w:r>
          </w:p>
        </w:tc>
        <w:tc>
          <w:tcPr>
            <w:tcW w:w="6663" w:type="dxa"/>
          </w:tcPr>
          <w:p w:rsidR="006062DB" w:rsidRPr="006062DB" w:rsidRDefault="006062DB" w:rsidP="006062DB">
            <w:pPr>
              <w:spacing w:after="160" w:line="259" w:lineRule="auto"/>
              <w:rPr>
                <w:rFonts w:eastAsia="Calibri"/>
                <w:sz w:val="24"/>
                <w:szCs w:val="24"/>
                <w:lang w:val="pt-BR"/>
              </w:rPr>
            </w:pPr>
            <w:r w:rsidRPr="006062DB">
              <w:rPr>
                <w:rFonts w:eastAsia="Calibri"/>
                <w:sz w:val="24"/>
                <w:szCs w:val="24"/>
                <w:lang w:val="pt-BR"/>
              </w:rPr>
              <w:t>(   )</w:t>
            </w:r>
          </w:p>
        </w:tc>
      </w:tr>
    </w:tbl>
    <w:p w:rsidR="006062DB" w:rsidRPr="006062DB" w:rsidRDefault="006062DB" w:rsidP="006062D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val="pt-BR"/>
        </w:rPr>
      </w:pPr>
    </w:p>
    <w:p w:rsidR="006062DB" w:rsidRPr="006062DB" w:rsidRDefault="006062DB" w:rsidP="00FA2199">
      <w:pPr>
        <w:widowControl/>
        <w:autoSpaceDE/>
        <w:autoSpaceDN/>
        <w:spacing w:after="160" w:line="259" w:lineRule="auto"/>
        <w:ind w:left="709" w:right="774"/>
        <w:jc w:val="both"/>
        <w:rPr>
          <w:rFonts w:eastAsia="Calibri"/>
          <w:b/>
          <w:sz w:val="24"/>
          <w:szCs w:val="24"/>
          <w:lang w:val="pt-BR"/>
        </w:rPr>
      </w:pPr>
      <w:r w:rsidRPr="006062DB">
        <w:rPr>
          <w:rFonts w:eastAsia="Calibri"/>
          <w:sz w:val="24"/>
          <w:szCs w:val="24"/>
          <w:lang w:val="pt-BR"/>
        </w:rPr>
        <w:t xml:space="preserve">Encaminhar esta ficha de inscrição e os documentos listados abaixo, em formato PDF, individualizados, para o e-mail: </w:t>
      </w:r>
      <w:hyperlink r:id="rId7" w:history="1">
        <w:r w:rsidRPr="009C476E">
          <w:rPr>
            <w:rStyle w:val="Hyperlink"/>
            <w:rFonts w:eastAsia="Calibri"/>
            <w:sz w:val="24"/>
            <w:szCs w:val="24"/>
            <w:lang w:val="pt-BR"/>
          </w:rPr>
          <w:t>editais.proppg@ifpa.edu.br</w:t>
        </w:r>
      </w:hyperlink>
      <w:r w:rsidRPr="006062DB">
        <w:rPr>
          <w:rFonts w:eastAsia="Calibri"/>
          <w:b/>
          <w:sz w:val="24"/>
          <w:szCs w:val="24"/>
          <w:lang w:val="pt-BR"/>
        </w:rPr>
        <w:t>, até o dia 1</w:t>
      </w:r>
      <w:r w:rsidR="00FA2199">
        <w:rPr>
          <w:rFonts w:eastAsia="Calibri"/>
          <w:b/>
          <w:sz w:val="24"/>
          <w:szCs w:val="24"/>
          <w:lang w:val="pt-BR"/>
        </w:rPr>
        <w:t>4</w:t>
      </w:r>
      <w:r w:rsidRPr="006062DB">
        <w:rPr>
          <w:rFonts w:eastAsia="Calibri"/>
          <w:b/>
          <w:sz w:val="24"/>
          <w:szCs w:val="24"/>
          <w:lang w:val="pt-BR"/>
        </w:rPr>
        <w:t>/10/2022.</w:t>
      </w:r>
    </w:p>
    <w:p w:rsidR="006062DB" w:rsidRPr="006062DB" w:rsidRDefault="006062DB" w:rsidP="00FA2199">
      <w:pPr>
        <w:widowControl/>
        <w:autoSpaceDE/>
        <w:autoSpaceDN/>
        <w:spacing w:after="160" w:line="259" w:lineRule="auto"/>
        <w:ind w:left="709" w:right="774"/>
        <w:rPr>
          <w:rFonts w:eastAsia="Calibri"/>
          <w:b/>
          <w:sz w:val="24"/>
          <w:szCs w:val="24"/>
          <w:lang w:val="pt-BR"/>
        </w:rPr>
      </w:pPr>
      <w:r w:rsidRPr="006062DB">
        <w:rPr>
          <w:rFonts w:eastAsia="Calibri"/>
          <w:b/>
          <w:sz w:val="24"/>
          <w:szCs w:val="24"/>
          <w:lang w:val="pt-BR"/>
        </w:rPr>
        <w:t>DOCUMENTOS DE INSCRIÇÃO:</w:t>
      </w:r>
    </w:p>
    <w:p w:rsidR="006062DB" w:rsidRPr="006062DB" w:rsidRDefault="006062DB" w:rsidP="00FA219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59" w:lineRule="auto"/>
        <w:ind w:left="1560" w:right="774" w:firstLine="0"/>
        <w:jc w:val="both"/>
        <w:rPr>
          <w:sz w:val="24"/>
          <w:szCs w:val="24"/>
          <w:lang w:val="pt-BR" w:eastAsia="pt-BR"/>
        </w:rPr>
      </w:pPr>
      <w:r w:rsidRPr="006062DB">
        <w:rPr>
          <w:sz w:val="24"/>
          <w:szCs w:val="24"/>
          <w:lang w:val="pt-BR" w:eastAsia="pt-BR"/>
        </w:rPr>
        <w:t>Ficha de dados da candidata</w:t>
      </w:r>
    </w:p>
    <w:p w:rsidR="006062DB" w:rsidRPr="006062DB" w:rsidRDefault="00FA2199" w:rsidP="00FA219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59" w:lineRule="auto"/>
        <w:ind w:left="1560" w:right="774" w:firstLine="0"/>
        <w:jc w:val="both"/>
        <w:rPr>
          <w:rFonts w:eastAsia="Calibri"/>
          <w:sz w:val="24"/>
          <w:szCs w:val="24"/>
          <w:lang w:val="pt-BR" w:eastAsia="pt-BR"/>
        </w:rPr>
      </w:pPr>
      <w:r>
        <w:rPr>
          <w:rFonts w:eastAsia="Calibri"/>
          <w:sz w:val="24"/>
          <w:szCs w:val="24"/>
          <w:lang w:val="pt-BR" w:eastAsia="pt-BR"/>
        </w:rPr>
        <w:t>Mini</w:t>
      </w:r>
      <w:r w:rsidR="006062DB" w:rsidRPr="006062DB">
        <w:rPr>
          <w:rFonts w:eastAsia="Calibri"/>
          <w:sz w:val="24"/>
          <w:szCs w:val="24"/>
          <w:lang w:val="pt-BR" w:eastAsia="pt-BR"/>
        </w:rPr>
        <w:t>biografia atualizada da candidata (até 500 caracteres, com espaço); </w:t>
      </w:r>
    </w:p>
    <w:p w:rsidR="006062DB" w:rsidRPr="006062DB" w:rsidRDefault="006062DB" w:rsidP="00FA219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59" w:lineRule="auto"/>
        <w:ind w:left="1560" w:right="774" w:firstLine="0"/>
        <w:jc w:val="both"/>
        <w:rPr>
          <w:rFonts w:eastAsia="Calibri"/>
          <w:sz w:val="24"/>
          <w:szCs w:val="24"/>
          <w:lang w:val="pt-BR" w:eastAsia="pt-BR"/>
        </w:rPr>
      </w:pPr>
      <w:r w:rsidRPr="006062DB">
        <w:rPr>
          <w:rFonts w:eastAsia="Calibri"/>
          <w:sz w:val="24"/>
          <w:szCs w:val="24"/>
          <w:lang w:val="pt-BR" w:eastAsia="pt-BR"/>
        </w:rPr>
        <w:t>Currículo da candidata atualizado na Plataforma Lattes (</w:t>
      </w:r>
      <w:hyperlink r:id="rId8" w:history="1">
        <w:r w:rsidRPr="006062DB">
          <w:rPr>
            <w:rFonts w:eastAsia="Calibri"/>
            <w:sz w:val="24"/>
            <w:szCs w:val="24"/>
            <w:lang w:val="pt-BR" w:eastAsia="pt-BR"/>
          </w:rPr>
          <w:t>http://lattes.cnpq.br</w:t>
        </w:r>
      </w:hyperlink>
      <w:r w:rsidRPr="006062DB">
        <w:rPr>
          <w:rFonts w:eastAsia="Calibri"/>
          <w:sz w:val="24"/>
          <w:szCs w:val="24"/>
          <w:lang w:val="pt-BR" w:eastAsia="pt-BR"/>
        </w:rPr>
        <w:t>); </w:t>
      </w:r>
    </w:p>
    <w:p w:rsidR="006062DB" w:rsidRPr="006062DB" w:rsidRDefault="006062DB" w:rsidP="00FA219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59" w:lineRule="auto"/>
        <w:ind w:left="1560" w:right="774" w:firstLine="0"/>
        <w:jc w:val="both"/>
        <w:rPr>
          <w:rFonts w:eastAsia="Calibri"/>
          <w:sz w:val="24"/>
          <w:szCs w:val="24"/>
          <w:lang w:val="pt-BR" w:eastAsia="pt-BR"/>
        </w:rPr>
      </w:pPr>
      <w:r w:rsidRPr="006062DB">
        <w:rPr>
          <w:rFonts w:eastAsia="Calibri"/>
          <w:sz w:val="24"/>
          <w:szCs w:val="24"/>
          <w:lang w:val="pt-BR" w:eastAsia="pt-BR"/>
        </w:rPr>
        <w:t>Carta de recomendação fundamentada em evidências que justifiquem o prêmio (até 2.000 caracteres, com espaço); </w:t>
      </w:r>
    </w:p>
    <w:p w:rsidR="006062DB" w:rsidRPr="006062DB" w:rsidRDefault="006062DB" w:rsidP="00FA219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59" w:lineRule="auto"/>
        <w:ind w:left="1560" w:right="774" w:firstLine="0"/>
        <w:jc w:val="both"/>
        <w:rPr>
          <w:rFonts w:eastAsia="Calibri"/>
          <w:sz w:val="24"/>
          <w:szCs w:val="24"/>
          <w:lang w:val="pt-BR" w:eastAsia="pt-BR"/>
        </w:rPr>
      </w:pPr>
      <w:r w:rsidRPr="006062DB">
        <w:rPr>
          <w:rFonts w:eastAsia="Calibri"/>
          <w:sz w:val="24"/>
          <w:szCs w:val="24"/>
          <w:lang w:val="pt-BR" w:eastAsia="pt-BR"/>
        </w:rPr>
        <w:t>Projeto/atividade científica realizada, explicando a importância do projeto/atividade, seu desenvolvimento, os objetivos atingidos e sua relevância. A documentação deverá enfatizar o que foi realizado pela própria estudante, identificando as atividades realizadas com ajuda da/do professor/professora orientador/orientadora;</w:t>
      </w:r>
    </w:p>
    <w:p w:rsidR="006062DB" w:rsidRPr="006062DB" w:rsidRDefault="006062DB" w:rsidP="00FA219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59" w:lineRule="auto"/>
        <w:ind w:left="1560" w:right="774" w:firstLine="0"/>
        <w:jc w:val="both"/>
        <w:rPr>
          <w:b/>
          <w:sz w:val="24"/>
          <w:szCs w:val="24"/>
          <w:lang w:val="pt-BR" w:eastAsia="pt-BR"/>
        </w:rPr>
      </w:pPr>
      <w:r w:rsidRPr="006062DB">
        <w:rPr>
          <w:rFonts w:eastAsia="Calibri"/>
          <w:sz w:val="24"/>
          <w:szCs w:val="24"/>
          <w:lang w:val="pt-BR" w:eastAsia="pt-BR"/>
        </w:rPr>
        <w:t>Se a indicação for pelo desempenho destacado em atividades científicas – feiras, olimpíadas científicas, divulgação científica, etc. – a documentação deverá comprovar a participação e o desempenho na referida atividade.</w:t>
      </w:r>
    </w:p>
    <w:p w:rsidR="006062DB" w:rsidRPr="006062DB" w:rsidRDefault="006062DB" w:rsidP="006062DB">
      <w:pPr>
        <w:tabs>
          <w:tab w:val="left" w:pos="515"/>
          <w:tab w:val="left" w:pos="993"/>
        </w:tabs>
        <w:ind w:right="348"/>
        <w:jc w:val="center"/>
        <w:rPr>
          <w:sz w:val="24"/>
          <w:szCs w:val="24"/>
        </w:rPr>
      </w:pPr>
    </w:p>
    <w:p w:rsidR="006062DB" w:rsidRPr="006062DB" w:rsidRDefault="006062DB" w:rsidP="006062DB">
      <w:pPr>
        <w:tabs>
          <w:tab w:val="left" w:pos="515"/>
          <w:tab w:val="left" w:pos="993"/>
        </w:tabs>
        <w:ind w:right="348"/>
        <w:jc w:val="center"/>
        <w:rPr>
          <w:sz w:val="24"/>
          <w:szCs w:val="24"/>
        </w:rPr>
      </w:pPr>
    </w:p>
    <w:sectPr w:rsidR="006062DB" w:rsidRPr="006062DB" w:rsidSect="006D56DE">
      <w:headerReference w:type="default" r:id="rId9"/>
      <w:footerReference w:type="default" r:id="rId10"/>
      <w:pgSz w:w="11900" w:h="16820"/>
      <w:pgMar w:top="480" w:right="400" w:bottom="460" w:left="520" w:header="28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BA" w:rsidRDefault="00F530BA">
      <w:r>
        <w:separator/>
      </w:r>
    </w:p>
  </w:endnote>
  <w:endnote w:type="continuationSeparator" w:id="0">
    <w:p w:rsidR="00F530BA" w:rsidRDefault="00F5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6AA" w:rsidRDefault="007866AA" w:rsidP="007866AA">
    <w:pPr>
      <w:pStyle w:val="Rodap"/>
    </w:pPr>
  </w:p>
  <w:p w:rsidR="007866AA" w:rsidRPr="007866AA" w:rsidRDefault="007866AA" w:rsidP="007866AA">
    <w:pPr>
      <w:widowControl/>
      <w:pBdr>
        <w:left w:val="single" w:sz="24" w:space="4" w:color="auto"/>
      </w:pBdr>
      <w:tabs>
        <w:tab w:val="center" w:pos="4252"/>
        <w:tab w:val="right" w:pos="8504"/>
      </w:tabs>
      <w:autoSpaceDE/>
      <w:autoSpaceDN/>
      <w:ind w:left="567"/>
      <w:contextualSpacing/>
      <w:jc w:val="both"/>
      <w:rPr>
        <w:rFonts w:eastAsia="Calibri"/>
        <w:b/>
        <w:i/>
        <w:sz w:val="14"/>
        <w:szCs w:val="14"/>
        <w:lang w:val="pt-BR"/>
      </w:rPr>
    </w:pPr>
    <w:r w:rsidRPr="007866AA">
      <w:rPr>
        <w:rFonts w:eastAsia="Calibri"/>
        <w:b/>
        <w:i/>
        <w:sz w:val="14"/>
        <w:szCs w:val="14"/>
        <w:lang w:val="pt-BR"/>
      </w:rPr>
      <w:t>INSTITUTO FEDERAL DE EDUCAÇÃO, CIÊNCIA E TECNOLOGIA DO PARÁ</w:t>
    </w:r>
  </w:p>
  <w:p w:rsidR="007866AA" w:rsidRPr="007866AA" w:rsidRDefault="007866AA" w:rsidP="007866AA">
    <w:pPr>
      <w:widowControl/>
      <w:pBdr>
        <w:left w:val="single" w:sz="24" w:space="4" w:color="auto"/>
      </w:pBdr>
      <w:tabs>
        <w:tab w:val="center" w:pos="4252"/>
        <w:tab w:val="right" w:pos="8504"/>
      </w:tabs>
      <w:autoSpaceDE/>
      <w:autoSpaceDN/>
      <w:ind w:left="567"/>
      <w:contextualSpacing/>
      <w:jc w:val="both"/>
      <w:rPr>
        <w:rFonts w:eastAsia="Calibri"/>
        <w:b/>
        <w:i/>
        <w:sz w:val="14"/>
        <w:szCs w:val="14"/>
        <w:lang w:val="pt-BR"/>
      </w:rPr>
    </w:pPr>
    <w:r w:rsidRPr="007866AA">
      <w:rPr>
        <w:rFonts w:eastAsia="Calibri"/>
        <w:b/>
        <w:i/>
        <w:sz w:val="14"/>
        <w:szCs w:val="14"/>
        <w:lang w:val="pt-BR"/>
      </w:rPr>
      <w:t>PRÓ-REITORIA DE PESQUISA, PÓS-GRADUAÇÃO E INOVAÇÃO</w:t>
    </w:r>
  </w:p>
  <w:p w:rsidR="007866AA" w:rsidRPr="007866AA" w:rsidRDefault="007866AA" w:rsidP="007866AA">
    <w:pPr>
      <w:widowControl/>
      <w:pBdr>
        <w:left w:val="single" w:sz="24" w:space="4" w:color="auto"/>
      </w:pBdr>
      <w:tabs>
        <w:tab w:val="center" w:pos="4252"/>
        <w:tab w:val="right" w:pos="8504"/>
      </w:tabs>
      <w:autoSpaceDE/>
      <w:autoSpaceDN/>
      <w:ind w:left="567"/>
      <w:contextualSpacing/>
      <w:jc w:val="both"/>
      <w:rPr>
        <w:rFonts w:eastAsia="Calibri"/>
        <w:i/>
        <w:sz w:val="14"/>
        <w:szCs w:val="14"/>
        <w:lang w:val="pt-BR"/>
      </w:rPr>
    </w:pPr>
    <w:r w:rsidRPr="007866AA">
      <w:rPr>
        <w:rFonts w:eastAsia="Calibri"/>
        <w:i/>
        <w:sz w:val="14"/>
        <w:szCs w:val="14"/>
        <w:lang w:val="pt-BR"/>
      </w:rPr>
      <w:t>Avenida João Paulo II, nº 514, Bairro Castanheira – Belém – Pará – CEP. 66.645-240</w:t>
    </w:r>
    <w:r w:rsidRPr="007866AA">
      <w:rPr>
        <w:rFonts w:eastAsia="Calibri"/>
        <w:b/>
        <w:i/>
        <w:sz w:val="14"/>
        <w:szCs w:val="14"/>
        <w:lang w:val="pt-BR"/>
      </w:rPr>
      <w:t xml:space="preserve"> | </w:t>
    </w:r>
    <w:r w:rsidRPr="007866AA">
      <w:rPr>
        <w:rFonts w:eastAsia="Calibri"/>
        <w:i/>
        <w:sz w:val="14"/>
        <w:szCs w:val="14"/>
        <w:lang w:val="pt-BR"/>
      </w:rPr>
      <w:t xml:space="preserve">E-mail: </w:t>
    </w:r>
    <w:hyperlink r:id="rId1" w:history="1">
      <w:r w:rsidRPr="007866AA">
        <w:rPr>
          <w:rFonts w:eastAsia="Calibri"/>
          <w:i/>
          <w:color w:val="000080"/>
          <w:sz w:val="14"/>
          <w:szCs w:val="14"/>
          <w:u w:val="single"/>
          <w:lang w:val="pt-BR"/>
        </w:rPr>
        <w:t>editais.proppg@ifpa.edu.br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BA" w:rsidRDefault="00F530BA">
      <w:r>
        <w:separator/>
      </w:r>
    </w:p>
  </w:footnote>
  <w:footnote w:type="continuationSeparator" w:id="0">
    <w:p w:rsidR="00F530BA" w:rsidRDefault="00F53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DB" w:rsidRPr="006D56DE" w:rsidRDefault="006062DB" w:rsidP="006062DB">
    <w:pPr>
      <w:tabs>
        <w:tab w:val="left" w:pos="993"/>
      </w:tabs>
      <w:spacing w:before="82" w:line="261" w:lineRule="auto"/>
      <w:ind w:right="565"/>
      <w:jc w:val="center"/>
      <w:rPr>
        <w:rFonts w:eastAsia="Arial"/>
        <w:b/>
        <w:bCs/>
        <w:sz w:val="16"/>
        <w:szCs w:val="16"/>
        <w:lang w:eastAsia="pt-PT" w:bidi="pt-PT"/>
      </w:rPr>
    </w:pPr>
    <w:r w:rsidRPr="006D56DE">
      <w:rPr>
        <w:rFonts w:eastAsia="Arial"/>
        <w:b/>
        <w:bCs/>
        <w:noProof/>
        <w:sz w:val="16"/>
        <w:szCs w:val="16"/>
        <w:lang w:val="pt-BR" w:eastAsia="pt-BR"/>
      </w:rPr>
      <w:drawing>
        <wp:anchor distT="0" distB="0" distL="114300" distR="114300" simplePos="0" relativeHeight="251660288" behindDoc="0" locked="0" layoutInCell="1" allowOverlap="1" wp14:anchorId="0CB77056" wp14:editId="745D563A">
          <wp:simplePos x="0" y="0"/>
          <wp:positionH relativeFrom="column">
            <wp:posOffset>5654187</wp:posOffset>
          </wp:positionH>
          <wp:positionV relativeFrom="paragraph">
            <wp:posOffset>92563</wp:posOffset>
          </wp:positionV>
          <wp:extent cx="1042670" cy="441325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D56DE">
      <w:rPr>
        <w:rFonts w:eastAsia="Arial"/>
        <w:b/>
        <w:bCs/>
        <w:noProof/>
        <w:sz w:val="16"/>
        <w:szCs w:val="16"/>
        <w:lang w:val="pt-BR" w:eastAsia="pt-BR"/>
      </w:rPr>
      <w:drawing>
        <wp:anchor distT="0" distB="0" distL="114300" distR="114300" simplePos="0" relativeHeight="251659264" behindDoc="0" locked="0" layoutInCell="1" allowOverlap="1" wp14:anchorId="3BC1D7BF" wp14:editId="167E8ACA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D56DE">
      <w:rPr>
        <w:rFonts w:eastAsia="Arial"/>
        <w:b/>
        <w:bCs/>
        <w:sz w:val="16"/>
        <w:szCs w:val="16"/>
        <w:lang w:eastAsia="pt-PT" w:bidi="pt-PT"/>
      </w:rPr>
      <w:t>SERVIÇO PÚBLICO FEDERAL</w:t>
    </w:r>
    <w:r w:rsidRPr="006D56DE">
      <w:rPr>
        <w:rFonts w:eastAsia="Arial"/>
        <w:b/>
        <w:bCs/>
        <w:sz w:val="16"/>
        <w:szCs w:val="16"/>
        <w:lang w:eastAsia="pt-PT" w:bidi="pt-PT"/>
      </w:rPr>
      <w:br/>
      <w:t>MINISTÉRIO DA EDUCAÇÃO</w:t>
    </w:r>
  </w:p>
  <w:p w:rsidR="006062DB" w:rsidRPr="006D56DE" w:rsidRDefault="006062DB" w:rsidP="006062DB">
    <w:pPr>
      <w:tabs>
        <w:tab w:val="left" w:pos="993"/>
      </w:tabs>
      <w:spacing w:line="163" w:lineRule="exact"/>
      <w:ind w:right="565"/>
      <w:jc w:val="center"/>
      <w:rPr>
        <w:rFonts w:eastAsia="Arial"/>
        <w:b/>
        <w:bCs/>
        <w:sz w:val="16"/>
        <w:szCs w:val="16"/>
        <w:lang w:eastAsia="pt-PT" w:bidi="pt-PT"/>
      </w:rPr>
    </w:pPr>
    <w:r w:rsidRPr="006D56DE">
      <w:rPr>
        <w:rFonts w:eastAsia="Arial"/>
        <w:b/>
        <w:bCs/>
        <w:sz w:val="16"/>
        <w:szCs w:val="16"/>
        <w:lang w:eastAsia="pt-PT" w:bidi="pt-PT"/>
      </w:rPr>
      <w:t>INSTITUTO FEDERAL DE EDUCAÇÃO,</w:t>
    </w:r>
    <w:r>
      <w:rPr>
        <w:rFonts w:eastAsia="Arial"/>
        <w:b/>
        <w:bCs/>
        <w:sz w:val="16"/>
        <w:szCs w:val="16"/>
        <w:lang w:eastAsia="pt-PT" w:bidi="pt-PT"/>
      </w:rPr>
      <w:t xml:space="preserve"> CIÊNCIA E TECNOLOGIA DO PARÁ</w:t>
    </w:r>
  </w:p>
  <w:p w:rsidR="006062DB" w:rsidRPr="006D56DE" w:rsidRDefault="006062DB" w:rsidP="006062DB">
    <w:pPr>
      <w:tabs>
        <w:tab w:val="left" w:pos="993"/>
      </w:tabs>
      <w:spacing w:before="16" w:line="261" w:lineRule="auto"/>
      <w:ind w:right="565"/>
      <w:jc w:val="center"/>
      <w:rPr>
        <w:rFonts w:ascii="Arial" w:eastAsia="Arial" w:hAnsi="Arial" w:cs="Arial"/>
        <w:b/>
        <w:bCs/>
        <w:sz w:val="16"/>
        <w:szCs w:val="16"/>
        <w:lang w:eastAsia="pt-PT" w:bidi="pt-PT"/>
      </w:rPr>
    </w:pPr>
    <w:r w:rsidRPr="006D56DE">
      <w:rPr>
        <w:rFonts w:eastAsia="Arial"/>
        <w:b/>
        <w:bCs/>
        <w:sz w:val="16"/>
        <w:szCs w:val="16"/>
        <w:lang w:eastAsia="pt-PT" w:bidi="pt-PT"/>
      </w:rPr>
      <w:t>PRÓ-REITORIA DE PESQUISA, PÓS-GRADUAÇÃO E INOVAÇÃO</w:t>
    </w:r>
  </w:p>
  <w:p w:rsidR="006062DB" w:rsidRPr="006D56DE" w:rsidRDefault="006062DB" w:rsidP="006062DB">
    <w:pPr>
      <w:tabs>
        <w:tab w:val="left" w:pos="993"/>
      </w:tabs>
      <w:spacing w:line="60" w:lineRule="exact"/>
      <w:ind w:left="170"/>
      <w:rPr>
        <w:rFonts w:ascii="Arial" w:eastAsia="Arial" w:hAnsi="Arial" w:cs="Arial"/>
        <w:bCs/>
        <w:sz w:val="6"/>
        <w:szCs w:val="16"/>
        <w:lang w:eastAsia="pt-PT" w:bidi="pt-PT"/>
      </w:rPr>
    </w:pPr>
  </w:p>
  <w:p w:rsidR="006062DB" w:rsidRPr="006D56DE" w:rsidRDefault="006062DB" w:rsidP="006062DB">
    <w:pPr>
      <w:widowControl/>
      <w:tabs>
        <w:tab w:val="left" w:pos="993"/>
        <w:tab w:val="left" w:pos="1507"/>
      </w:tabs>
      <w:suppressAutoHyphens/>
      <w:autoSpaceDE/>
      <w:autoSpaceDN/>
      <w:rPr>
        <w:rFonts w:ascii="Arial" w:hAnsi="Arial"/>
        <w:b/>
        <w:sz w:val="24"/>
        <w:szCs w:val="20"/>
        <w:lang w:val="pt-BR" w:eastAsia="ar-SA"/>
      </w:rPr>
    </w:pPr>
    <w:r w:rsidRPr="006D56DE">
      <w:rPr>
        <w:rFonts w:ascii="Arial" w:eastAsia="Arial" w:hAnsi="Arial" w:cs="Arial"/>
        <w:bCs/>
        <w:noProof/>
        <w:sz w:val="6"/>
        <w:szCs w:val="16"/>
        <w:lang w:val="pt-BR" w:eastAsia="pt-B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F9F170A" wp14:editId="6543A230">
              <wp:simplePos x="0" y="0"/>
              <wp:positionH relativeFrom="column">
                <wp:posOffset>216845</wp:posOffset>
              </wp:positionH>
              <wp:positionV relativeFrom="paragraph">
                <wp:posOffset>132050</wp:posOffset>
              </wp:positionV>
              <wp:extent cx="6515100" cy="0"/>
              <wp:effectExtent l="0" t="0" r="19050" b="1905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3691A9" id="Conector reto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.05pt,10.4pt" to="530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" strokecolor="windowText" strokeweight="1pt">
              <v:stroke joinstyle="miter"/>
              <o:lock v:ext="edit" shapetype="f"/>
            </v:line>
          </w:pict>
        </mc:Fallback>
      </mc:AlternateContent>
    </w:r>
  </w:p>
  <w:p w:rsidR="00D5522B" w:rsidRDefault="00D5522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0"/>
    <w:multiLevelType w:val="multilevel"/>
    <w:tmpl w:val="541285F6"/>
    <w:lvl w:ilvl="0">
      <w:start w:val="1"/>
      <w:numFmt w:val="decimal"/>
      <w:lvlText w:val="%1."/>
      <w:lvlJc w:val="left"/>
      <w:pPr>
        <w:ind w:left="321" w:hanging="1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0" w:hanging="329"/>
      </w:pPr>
      <w:rPr>
        <w:rFonts w:hint="default"/>
        <w:b w:val="0"/>
        <w:spacing w:val="-6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0" w:hanging="329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20" w:hanging="3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" w:hanging="3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6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33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69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6" w:hanging="329"/>
      </w:pPr>
      <w:rPr>
        <w:rFonts w:hint="default"/>
        <w:lang w:val="pt-PT" w:eastAsia="en-US" w:bidi="ar-SA"/>
      </w:rPr>
    </w:lvl>
  </w:abstractNum>
  <w:abstractNum w:abstractNumId="1" w15:restartNumberingAfterBreak="0">
    <w:nsid w:val="121608A6"/>
    <w:multiLevelType w:val="hybridMultilevel"/>
    <w:tmpl w:val="7F9C06CC"/>
    <w:lvl w:ilvl="0" w:tplc="08B66C9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8AB"/>
    <w:multiLevelType w:val="hybridMultilevel"/>
    <w:tmpl w:val="B0BEEBE0"/>
    <w:lvl w:ilvl="0" w:tplc="883284B8">
      <w:start w:val="1"/>
      <w:numFmt w:val="lowerLetter"/>
      <w:lvlText w:val="%1)"/>
      <w:lvlJc w:val="left"/>
      <w:pPr>
        <w:ind w:left="200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5E92A2">
      <w:numFmt w:val="bullet"/>
      <w:lvlText w:val="•"/>
      <w:lvlJc w:val="left"/>
      <w:pPr>
        <w:ind w:left="1277" w:hanging="171"/>
      </w:pPr>
      <w:rPr>
        <w:rFonts w:hint="default"/>
        <w:lang w:val="pt-PT" w:eastAsia="en-US" w:bidi="ar-SA"/>
      </w:rPr>
    </w:lvl>
    <w:lvl w:ilvl="2" w:tplc="B69887AA">
      <w:numFmt w:val="bullet"/>
      <w:lvlText w:val="•"/>
      <w:lvlJc w:val="left"/>
      <w:pPr>
        <w:ind w:left="2355" w:hanging="171"/>
      </w:pPr>
      <w:rPr>
        <w:rFonts w:hint="default"/>
        <w:lang w:val="pt-PT" w:eastAsia="en-US" w:bidi="ar-SA"/>
      </w:rPr>
    </w:lvl>
    <w:lvl w:ilvl="3" w:tplc="EF1C8E76">
      <w:numFmt w:val="bullet"/>
      <w:lvlText w:val="•"/>
      <w:lvlJc w:val="left"/>
      <w:pPr>
        <w:ind w:left="3433" w:hanging="171"/>
      </w:pPr>
      <w:rPr>
        <w:rFonts w:hint="default"/>
        <w:lang w:val="pt-PT" w:eastAsia="en-US" w:bidi="ar-SA"/>
      </w:rPr>
    </w:lvl>
    <w:lvl w:ilvl="4" w:tplc="AD94B5CE">
      <w:numFmt w:val="bullet"/>
      <w:lvlText w:val="•"/>
      <w:lvlJc w:val="left"/>
      <w:pPr>
        <w:ind w:left="4511" w:hanging="171"/>
      </w:pPr>
      <w:rPr>
        <w:rFonts w:hint="default"/>
        <w:lang w:val="pt-PT" w:eastAsia="en-US" w:bidi="ar-SA"/>
      </w:rPr>
    </w:lvl>
    <w:lvl w:ilvl="5" w:tplc="1A929F1C">
      <w:numFmt w:val="bullet"/>
      <w:lvlText w:val="•"/>
      <w:lvlJc w:val="left"/>
      <w:pPr>
        <w:ind w:left="5589" w:hanging="171"/>
      </w:pPr>
      <w:rPr>
        <w:rFonts w:hint="default"/>
        <w:lang w:val="pt-PT" w:eastAsia="en-US" w:bidi="ar-SA"/>
      </w:rPr>
    </w:lvl>
    <w:lvl w:ilvl="6" w:tplc="77F8D5C6">
      <w:numFmt w:val="bullet"/>
      <w:lvlText w:val="•"/>
      <w:lvlJc w:val="left"/>
      <w:pPr>
        <w:ind w:left="6667" w:hanging="171"/>
      </w:pPr>
      <w:rPr>
        <w:rFonts w:hint="default"/>
        <w:lang w:val="pt-PT" w:eastAsia="en-US" w:bidi="ar-SA"/>
      </w:rPr>
    </w:lvl>
    <w:lvl w:ilvl="7" w:tplc="C55E4070">
      <w:numFmt w:val="bullet"/>
      <w:lvlText w:val="•"/>
      <w:lvlJc w:val="left"/>
      <w:pPr>
        <w:ind w:left="7745" w:hanging="171"/>
      </w:pPr>
      <w:rPr>
        <w:rFonts w:hint="default"/>
        <w:lang w:val="pt-PT" w:eastAsia="en-US" w:bidi="ar-SA"/>
      </w:rPr>
    </w:lvl>
    <w:lvl w:ilvl="8" w:tplc="80269A3A">
      <w:numFmt w:val="bullet"/>
      <w:lvlText w:val="•"/>
      <w:lvlJc w:val="left"/>
      <w:pPr>
        <w:ind w:left="8823" w:hanging="171"/>
      </w:pPr>
      <w:rPr>
        <w:rFonts w:hint="default"/>
        <w:lang w:val="pt-PT" w:eastAsia="en-US" w:bidi="ar-SA"/>
      </w:rPr>
    </w:lvl>
  </w:abstractNum>
  <w:abstractNum w:abstractNumId="3" w15:restartNumberingAfterBreak="0">
    <w:nsid w:val="19CF5965"/>
    <w:multiLevelType w:val="hybridMultilevel"/>
    <w:tmpl w:val="A1468834"/>
    <w:lvl w:ilvl="0" w:tplc="DB1ECE2A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89C4002">
      <w:numFmt w:val="bullet"/>
      <w:lvlText w:val="•"/>
      <w:lvlJc w:val="left"/>
      <w:pPr>
        <w:ind w:left="1637" w:hanging="240"/>
      </w:pPr>
      <w:rPr>
        <w:rFonts w:hint="default"/>
        <w:lang w:val="pt-PT" w:eastAsia="en-US" w:bidi="ar-SA"/>
      </w:rPr>
    </w:lvl>
    <w:lvl w:ilvl="2" w:tplc="21668C5A">
      <w:numFmt w:val="bullet"/>
      <w:lvlText w:val="•"/>
      <w:lvlJc w:val="left"/>
      <w:pPr>
        <w:ind w:left="2675" w:hanging="240"/>
      </w:pPr>
      <w:rPr>
        <w:rFonts w:hint="default"/>
        <w:lang w:val="pt-PT" w:eastAsia="en-US" w:bidi="ar-SA"/>
      </w:rPr>
    </w:lvl>
    <w:lvl w:ilvl="3" w:tplc="CE181DB2">
      <w:numFmt w:val="bullet"/>
      <w:lvlText w:val="•"/>
      <w:lvlJc w:val="left"/>
      <w:pPr>
        <w:ind w:left="3713" w:hanging="240"/>
      </w:pPr>
      <w:rPr>
        <w:rFonts w:hint="default"/>
        <w:lang w:val="pt-PT" w:eastAsia="en-US" w:bidi="ar-SA"/>
      </w:rPr>
    </w:lvl>
    <w:lvl w:ilvl="4" w:tplc="88E2EDFC">
      <w:numFmt w:val="bullet"/>
      <w:lvlText w:val="•"/>
      <w:lvlJc w:val="left"/>
      <w:pPr>
        <w:ind w:left="4751" w:hanging="240"/>
      </w:pPr>
      <w:rPr>
        <w:rFonts w:hint="default"/>
        <w:lang w:val="pt-PT" w:eastAsia="en-US" w:bidi="ar-SA"/>
      </w:rPr>
    </w:lvl>
    <w:lvl w:ilvl="5" w:tplc="872663C6">
      <w:numFmt w:val="bullet"/>
      <w:lvlText w:val="•"/>
      <w:lvlJc w:val="left"/>
      <w:pPr>
        <w:ind w:left="5789" w:hanging="240"/>
      </w:pPr>
      <w:rPr>
        <w:rFonts w:hint="default"/>
        <w:lang w:val="pt-PT" w:eastAsia="en-US" w:bidi="ar-SA"/>
      </w:rPr>
    </w:lvl>
    <w:lvl w:ilvl="6" w:tplc="28327F98">
      <w:numFmt w:val="bullet"/>
      <w:lvlText w:val="•"/>
      <w:lvlJc w:val="left"/>
      <w:pPr>
        <w:ind w:left="6827" w:hanging="240"/>
      </w:pPr>
      <w:rPr>
        <w:rFonts w:hint="default"/>
        <w:lang w:val="pt-PT" w:eastAsia="en-US" w:bidi="ar-SA"/>
      </w:rPr>
    </w:lvl>
    <w:lvl w:ilvl="7" w:tplc="56FED17E">
      <w:numFmt w:val="bullet"/>
      <w:lvlText w:val="•"/>
      <w:lvlJc w:val="left"/>
      <w:pPr>
        <w:ind w:left="7865" w:hanging="240"/>
      </w:pPr>
      <w:rPr>
        <w:rFonts w:hint="default"/>
        <w:lang w:val="pt-PT" w:eastAsia="en-US" w:bidi="ar-SA"/>
      </w:rPr>
    </w:lvl>
    <w:lvl w:ilvl="8" w:tplc="63D44C6A">
      <w:numFmt w:val="bullet"/>
      <w:lvlText w:val="•"/>
      <w:lvlJc w:val="left"/>
      <w:pPr>
        <w:ind w:left="8903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1B1523D1"/>
    <w:multiLevelType w:val="multilevel"/>
    <w:tmpl w:val="8E607DB2"/>
    <w:lvl w:ilvl="0">
      <w:start w:val="5"/>
      <w:numFmt w:val="decimal"/>
      <w:lvlText w:val="%1"/>
      <w:lvlJc w:val="left"/>
      <w:pPr>
        <w:ind w:left="5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5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BED384D"/>
    <w:multiLevelType w:val="multilevel"/>
    <w:tmpl w:val="B24A65AA"/>
    <w:lvl w:ilvl="0">
      <w:start w:val="5"/>
      <w:numFmt w:val="decimal"/>
      <w:lvlText w:val="%1"/>
      <w:lvlJc w:val="left"/>
      <w:pPr>
        <w:ind w:left="440" w:hanging="24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0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" w:hanging="5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953" w:hanging="5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4" w:hanging="5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5" w:hanging="5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7" w:hanging="515"/>
      </w:pPr>
      <w:rPr>
        <w:rFonts w:hint="default"/>
        <w:lang w:val="pt-PT" w:eastAsia="en-US" w:bidi="ar-SA"/>
      </w:rPr>
    </w:lvl>
  </w:abstractNum>
  <w:abstractNum w:abstractNumId="6" w15:restartNumberingAfterBreak="0">
    <w:nsid w:val="755B733C"/>
    <w:multiLevelType w:val="multilevel"/>
    <w:tmpl w:val="08248BF6"/>
    <w:lvl w:ilvl="0">
      <w:start w:val="3"/>
      <w:numFmt w:val="decimal"/>
      <w:lvlText w:val="%1."/>
      <w:lvlJc w:val="left"/>
      <w:pPr>
        <w:ind w:left="321" w:hanging="1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200" w:hanging="329"/>
      </w:pPr>
      <w:rPr>
        <w:rFonts w:hint="default"/>
        <w:b w:val="0"/>
        <w:spacing w:val="-6"/>
        <w:w w:val="100"/>
      </w:rPr>
    </w:lvl>
    <w:lvl w:ilvl="2">
      <w:start w:val="2"/>
      <w:numFmt w:val="decimal"/>
      <w:lvlText w:val="%1.%2.%3"/>
      <w:lvlJc w:val="left"/>
      <w:pPr>
        <w:ind w:left="200" w:hanging="329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</w:rPr>
    </w:lvl>
    <w:lvl w:ilvl="3">
      <w:numFmt w:val="bullet"/>
      <w:lvlText w:val="•"/>
      <w:lvlJc w:val="left"/>
      <w:pPr>
        <w:ind w:left="520" w:hanging="329"/>
      </w:pPr>
      <w:rPr>
        <w:rFonts w:hint="default"/>
      </w:rPr>
    </w:lvl>
    <w:lvl w:ilvl="4">
      <w:numFmt w:val="bullet"/>
      <w:lvlText w:val="•"/>
      <w:lvlJc w:val="left"/>
      <w:pPr>
        <w:ind w:left="560" w:hanging="329"/>
      </w:pPr>
      <w:rPr>
        <w:rFonts w:hint="default"/>
      </w:rPr>
    </w:lvl>
    <w:lvl w:ilvl="5">
      <w:numFmt w:val="bullet"/>
      <w:lvlText w:val="•"/>
      <w:lvlJc w:val="left"/>
      <w:pPr>
        <w:ind w:left="2296" w:hanging="329"/>
      </w:pPr>
      <w:rPr>
        <w:rFonts w:hint="default"/>
      </w:rPr>
    </w:lvl>
    <w:lvl w:ilvl="6">
      <w:numFmt w:val="bullet"/>
      <w:lvlText w:val="•"/>
      <w:lvlJc w:val="left"/>
      <w:pPr>
        <w:ind w:left="4033" w:hanging="329"/>
      </w:pPr>
      <w:rPr>
        <w:rFonts w:hint="default"/>
      </w:rPr>
    </w:lvl>
    <w:lvl w:ilvl="7">
      <w:numFmt w:val="bullet"/>
      <w:lvlText w:val="•"/>
      <w:lvlJc w:val="left"/>
      <w:pPr>
        <w:ind w:left="5769" w:hanging="329"/>
      </w:pPr>
      <w:rPr>
        <w:rFonts w:hint="default"/>
      </w:rPr>
    </w:lvl>
    <w:lvl w:ilvl="8">
      <w:numFmt w:val="bullet"/>
      <w:lvlText w:val="•"/>
      <w:lvlJc w:val="left"/>
      <w:pPr>
        <w:ind w:left="7506" w:hanging="32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2B"/>
    <w:rsid w:val="000250B4"/>
    <w:rsid w:val="00107E7A"/>
    <w:rsid w:val="00305633"/>
    <w:rsid w:val="0034432D"/>
    <w:rsid w:val="003F0E7B"/>
    <w:rsid w:val="004801A1"/>
    <w:rsid w:val="004A22BA"/>
    <w:rsid w:val="006062DB"/>
    <w:rsid w:val="006B4EDA"/>
    <w:rsid w:val="006D56DE"/>
    <w:rsid w:val="007866AA"/>
    <w:rsid w:val="00B63741"/>
    <w:rsid w:val="00BC66AC"/>
    <w:rsid w:val="00CA0ED3"/>
    <w:rsid w:val="00D5522B"/>
    <w:rsid w:val="00F530BA"/>
    <w:rsid w:val="00FA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F12E22-E63B-46FA-BCD1-4AD7B68D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062DB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29"/>
      <w:ind w:left="360" w:hanging="24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9"/>
    </w:pPr>
  </w:style>
  <w:style w:type="paragraph" w:customStyle="1" w:styleId="TableParagraph">
    <w:name w:val="Table Paragraph"/>
    <w:basedOn w:val="Normal"/>
    <w:uiPriority w:val="1"/>
    <w:qFormat/>
    <w:pPr>
      <w:ind w:left="89"/>
    </w:pPr>
  </w:style>
  <w:style w:type="paragraph" w:styleId="Cabealho">
    <w:name w:val="header"/>
    <w:basedOn w:val="Normal"/>
    <w:link w:val="CabealhoChar"/>
    <w:uiPriority w:val="99"/>
    <w:unhideWhenUsed/>
    <w:rsid w:val="004801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01A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01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01A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0250B4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6062DB"/>
    <w:rPr>
      <w:rFonts w:ascii="Times New Roman" w:eastAsia="Times New Roman" w:hAnsi="Times New Roman" w:cs="Times New Roman"/>
      <w:sz w:val="16"/>
      <w:szCs w:val="16"/>
      <w:lang w:val="pt-PT"/>
    </w:rPr>
  </w:style>
  <w:style w:type="table" w:customStyle="1" w:styleId="Tabelacomgrade1">
    <w:name w:val="Tabela com grade1"/>
    <w:basedOn w:val="Tabelanormal"/>
    <w:next w:val="Tabelacomgrade"/>
    <w:uiPriority w:val="39"/>
    <w:rsid w:val="006062D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606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itais.proppg@ifpa.edu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SEBASTIÃO</dc:creator>
  <cp:lastModifiedBy>VALERIA DOS SANTOS DIAS</cp:lastModifiedBy>
  <cp:revision>2</cp:revision>
  <dcterms:created xsi:type="dcterms:W3CDTF">2022-09-26T15:00:00Z</dcterms:created>
  <dcterms:modified xsi:type="dcterms:W3CDTF">2022-09-26T15:00:00Z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Mozilla/5.0 (Macintosh; Intel Mac OS X 10_12_6) AppleWebKit/537.36 (KHTML, like Gecko) Chrome/103.0.5060.134 Safari/537.36</vt:lpwstr>
  </property>
  <property fmtid="{D5CDD505-2E9C-101B-9397-08002B2CF9AE}" pid="4" name="LastSaved">
    <vt:filetime>2022-09-16T00:00:00Z</vt:filetime>
  </property>
</Properties>
</file>