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747F" w14:textId="77777777" w:rsidR="00F942FB" w:rsidRDefault="00F942FB" w:rsidP="009A4BB7">
      <w:pPr>
        <w:jc w:val="center"/>
      </w:pPr>
    </w:p>
    <w:p w14:paraId="4348DE0A" w14:textId="548DCB61" w:rsidR="009A4BB7" w:rsidRDefault="00386BD4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5D7AFE6C" w14:textId="32B8E7D6" w:rsidR="00275E3B" w:rsidRDefault="00693AC8" w:rsidP="009A4B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8">
        <w:rPr>
          <w:rFonts w:ascii="Times New Roman" w:hAnsi="Times New Roman" w:cs="Times New Roman"/>
          <w:b/>
          <w:sz w:val="24"/>
          <w:szCs w:val="24"/>
        </w:rPr>
        <w:t>PROPOSTA</w:t>
      </w:r>
      <w:r w:rsidR="002C3D39">
        <w:rPr>
          <w:rFonts w:ascii="Times New Roman" w:hAnsi="Times New Roman" w:cs="Times New Roman"/>
          <w:b/>
          <w:sz w:val="24"/>
          <w:szCs w:val="24"/>
        </w:rPr>
        <w:t xml:space="preserve"> DE SUBPROJETO DA </w:t>
      </w:r>
      <w:r w:rsidR="00236EE2">
        <w:rPr>
          <w:rFonts w:ascii="Times New Roman" w:hAnsi="Times New Roman" w:cs="Times New Roman"/>
          <w:b/>
          <w:sz w:val="24"/>
          <w:szCs w:val="24"/>
        </w:rPr>
        <w:t>CHAMADA INTERNA nº 0</w:t>
      </w:r>
      <w:r w:rsidR="00B915CD">
        <w:rPr>
          <w:rFonts w:ascii="Times New Roman" w:hAnsi="Times New Roman" w:cs="Times New Roman"/>
          <w:b/>
          <w:sz w:val="24"/>
          <w:szCs w:val="24"/>
        </w:rPr>
        <w:t>1</w:t>
      </w:r>
      <w:r w:rsidR="00275E3B" w:rsidRPr="00275E3B">
        <w:rPr>
          <w:rFonts w:ascii="Times New Roman" w:hAnsi="Times New Roman" w:cs="Times New Roman"/>
          <w:b/>
          <w:sz w:val="24"/>
          <w:szCs w:val="24"/>
        </w:rPr>
        <w:t>/202</w:t>
      </w:r>
      <w:r w:rsidR="00B915CD">
        <w:rPr>
          <w:rFonts w:ascii="Times New Roman" w:hAnsi="Times New Roman" w:cs="Times New Roman"/>
          <w:b/>
          <w:sz w:val="24"/>
          <w:szCs w:val="24"/>
        </w:rPr>
        <w:t>5</w:t>
      </w:r>
      <w:r w:rsidR="00275E3B" w:rsidRPr="00275E3B">
        <w:rPr>
          <w:rFonts w:ascii="Times New Roman" w:hAnsi="Times New Roman" w:cs="Times New Roman"/>
          <w:b/>
          <w:sz w:val="24"/>
          <w:szCs w:val="24"/>
        </w:rPr>
        <w:t>/PROPPG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405"/>
        <w:gridCol w:w="3969"/>
        <w:gridCol w:w="2693"/>
      </w:tblGrid>
      <w:tr w:rsidR="00BB0A63" w14:paraId="155CC852" w14:textId="77777777" w:rsidTr="00CB386F">
        <w:tc>
          <w:tcPr>
            <w:tcW w:w="6374" w:type="dxa"/>
            <w:gridSpan w:val="2"/>
          </w:tcPr>
          <w:p w14:paraId="527F587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Coordenador:</w:t>
            </w:r>
          </w:p>
          <w:p w14:paraId="7A70AD6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B95E20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Campus:</w:t>
            </w:r>
          </w:p>
        </w:tc>
      </w:tr>
      <w:tr w:rsidR="00BB0A63" w14:paraId="7C820468" w14:textId="77777777" w:rsidTr="00CB386F">
        <w:tc>
          <w:tcPr>
            <w:tcW w:w="9067" w:type="dxa"/>
            <w:gridSpan w:val="3"/>
          </w:tcPr>
          <w:p w14:paraId="237DAB56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de formação:</w:t>
            </w:r>
          </w:p>
          <w:p w14:paraId="2722C8E7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7EA1F03F" w14:textId="77777777" w:rsidTr="00CB386F">
        <w:tc>
          <w:tcPr>
            <w:tcW w:w="9067" w:type="dxa"/>
            <w:gridSpan w:val="3"/>
          </w:tcPr>
          <w:p w14:paraId="22EFF65B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Grupo de pesquisa:</w:t>
            </w:r>
          </w:p>
          <w:p w14:paraId="6ACABC2D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63" w14:paraId="510BD995" w14:textId="77777777" w:rsidTr="00CB386F">
        <w:tc>
          <w:tcPr>
            <w:tcW w:w="6374" w:type="dxa"/>
            <w:gridSpan w:val="2"/>
          </w:tcPr>
          <w:p w14:paraId="258AA24A" w14:textId="50603D7F" w:rsidR="00BB0A63" w:rsidRDefault="00CB386F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BB0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-mail: </w:t>
            </w:r>
          </w:p>
          <w:p w14:paraId="5280BF08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2D810E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Telefone:</w:t>
            </w:r>
          </w:p>
          <w:p w14:paraId="5CBCC62F" w14:textId="77777777" w:rsidR="00BB0A63" w:rsidRDefault="00BB0A63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8A1" w14:paraId="50D24514" w14:textId="77777777" w:rsidTr="00CB386F">
        <w:tc>
          <w:tcPr>
            <w:tcW w:w="2405" w:type="dxa"/>
          </w:tcPr>
          <w:p w14:paraId="7991BB3E" w14:textId="1E22B9ED" w:rsidR="00B078A1" w:rsidRDefault="00CB386F" w:rsidP="00BB0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Área do Conhecimento do subprojeto</w:t>
            </w:r>
            <w:r w:rsidR="00B078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662" w:type="dxa"/>
            <w:gridSpan w:val="2"/>
          </w:tcPr>
          <w:p w14:paraId="66C93A66" w14:textId="77777777" w:rsidR="00B078A1" w:rsidRDefault="00B078A1" w:rsidP="00B078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A7012B" w14:textId="77777777" w:rsidR="00693AC8" w:rsidRDefault="00693AC8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7AC5" w14:textId="788C6A05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 DO PROJETO</w:t>
      </w:r>
      <w:r w:rsidR="00CB386F">
        <w:rPr>
          <w:rFonts w:ascii="Times New Roman" w:hAnsi="Times New Roman" w:cs="Times New Roman"/>
          <w:sz w:val="24"/>
          <w:szCs w:val="24"/>
        </w:rPr>
        <w:t xml:space="preserve"> (máximo de 100 caracteres)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D771B2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D7BE4" w14:textId="6B90C949" w:rsidR="00CB386F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</w:t>
      </w:r>
      <w:r w:rsidR="0083026A">
        <w:rPr>
          <w:rFonts w:ascii="Times New Roman" w:hAnsi="Times New Roman" w:cs="Times New Roman"/>
          <w:sz w:val="24"/>
          <w:szCs w:val="24"/>
        </w:rPr>
        <w:t xml:space="preserve"> DA SITUAÇÃO ATUAL E O</w:t>
      </w:r>
      <w:r w:rsidR="00CB386F">
        <w:rPr>
          <w:rFonts w:ascii="Times New Roman" w:hAnsi="Times New Roman" w:cs="Times New Roman"/>
          <w:sz w:val="24"/>
          <w:szCs w:val="24"/>
        </w:rPr>
        <w:t xml:space="preserve"> QUE</w:t>
      </w:r>
      <w:r w:rsidR="0083026A">
        <w:rPr>
          <w:rFonts w:ascii="Times New Roman" w:hAnsi="Times New Roman" w:cs="Times New Roman"/>
          <w:sz w:val="24"/>
          <w:szCs w:val="24"/>
        </w:rPr>
        <w:t xml:space="preserve"> SE BUSCA SOLUCIONAR COM O SUBPROJETO:</w:t>
      </w:r>
      <w:r w:rsidR="00CB386F">
        <w:rPr>
          <w:rFonts w:ascii="Times New Roman" w:hAnsi="Times New Roman" w:cs="Times New Roman"/>
          <w:sz w:val="24"/>
          <w:szCs w:val="24"/>
        </w:rPr>
        <w:br/>
      </w:r>
    </w:p>
    <w:p w14:paraId="453F75AF" w14:textId="44080057" w:rsidR="00B078A1" w:rsidRDefault="00CB386F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JUSTIFICATIVA (Descrição sobre como a região seria beneficiada, assim como a importância e contribuição da infraestrutura e das atividades de pesquisa na mitigação de assimetrias regionais): </w:t>
      </w:r>
      <w:r>
        <w:rPr>
          <w:rFonts w:ascii="Times New Roman" w:hAnsi="Times New Roman" w:cs="Times New Roman"/>
          <w:sz w:val="24"/>
          <w:szCs w:val="24"/>
        </w:rPr>
        <w:tab/>
      </w:r>
      <w:r w:rsidR="0083026A">
        <w:rPr>
          <w:rFonts w:ascii="Times New Roman" w:hAnsi="Times New Roman" w:cs="Times New Roman"/>
          <w:sz w:val="24"/>
          <w:szCs w:val="24"/>
        </w:rPr>
        <w:br/>
      </w:r>
      <w:r w:rsidR="0083026A">
        <w:rPr>
          <w:rFonts w:ascii="Times New Roman" w:hAnsi="Times New Roman" w:cs="Times New Roman"/>
          <w:sz w:val="24"/>
          <w:szCs w:val="24"/>
        </w:rPr>
        <w:br/>
        <w:t>OBJETIVOS</w:t>
      </w:r>
      <w:r w:rsidR="00B078A1">
        <w:rPr>
          <w:rFonts w:ascii="Times New Roman" w:hAnsi="Times New Roman" w:cs="Times New Roman"/>
          <w:sz w:val="24"/>
          <w:szCs w:val="24"/>
        </w:rPr>
        <w:t>:</w:t>
      </w:r>
    </w:p>
    <w:p w14:paraId="6809894A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1B1D0" w14:textId="0CF2F4DC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METODOLOGIA:</w:t>
      </w:r>
    </w:p>
    <w:p w14:paraId="598190A1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2F637" w14:textId="5D7E6BCE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RESULTADOS ESPERADOS:</w:t>
      </w:r>
    </w:p>
    <w:p w14:paraId="7EF3BFCE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541F0" w14:textId="7ED256E8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CRONOGRAMA (Com metas físicas e prazo de execução):</w:t>
      </w:r>
    </w:p>
    <w:p w14:paraId="01C3853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3425C" w14:textId="55FAB139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ORÇAMENTO:</w:t>
      </w:r>
    </w:p>
    <w:p w14:paraId="07317C25" w14:textId="77777777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5CD0A" w14:textId="13C9EBBC" w:rsidR="00B078A1" w:rsidRDefault="00B078A1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EQUIPE DO PROJETO (incluir as 10 produções mais importantes </w:t>
      </w:r>
      <w:r w:rsidR="00386BD4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2019-2024 de cada membro</w:t>
      </w:r>
      <w:r w:rsidR="00386BD4">
        <w:rPr>
          <w:rFonts w:ascii="Times New Roman" w:hAnsi="Times New Roman" w:cs="Times New Roman"/>
          <w:sz w:val="24"/>
          <w:szCs w:val="24"/>
        </w:rPr>
        <w:t>, evidenciando as produções científicas em conjunto</w:t>
      </w:r>
      <w:r w:rsidR="00CB386F">
        <w:rPr>
          <w:rFonts w:ascii="Times New Roman" w:hAnsi="Times New Roman" w:cs="Times New Roman"/>
          <w:sz w:val="24"/>
          <w:szCs w:val="24"/>
        </w:rPr>
        <w:t xml:space="preserve">. </w:t>
      </w:r>
      <w:r w:rsidR="00CB386F" w:rsidRPr="00CB386F">
        <w:rPr>
          <w:rFonts w:ascii="Times New Roman" w:hAnsi="Times New Roman" w:cs="Times New Roman"/>
          <w:sz w:val="24"/>
          <w:szCs w:val="24"/>
        </w:rPr>
        <w:t xml:space="preserve">Este item tem o objetivo de captar informações sobre a equipe que normalmente não estão refletidas em bases estruturadas como o CV Lattes e/ou não estão refletidas em indicadores </w:t>
      </w:r>
      <w:r w:rsidR="00CB386F" w:rsidRPr="00CB386F">
        <w:rPr>
          <w:rFonts w:ascii="Times New Roman" w:hAnsi="Times New Roman" w:cs="Times New Roman"/>
          <w:sz w:val="24"/>
          <w:szCs w:val="24"/>
        </w:rPr>
        <w:lastRenderedPageBreak/>
        <w:t>quantitativos. Isto permite que o coordenador do projeto/subprojeto apresente e enfatize qualidades da equipe que podem ser importantes para a avaliação</w:t>
      </w:r>
      <w:r>
        <w:rPr>
          <w:rFonts w:ascii="Times New Roman" w:hAnsi="Times New Roman" w:cs="Times New Roman"/>
          <w:sz w:val="24"/>
          <w:szCs w:val="24"/>
        </w:rPr>
        <w:t>)</w:t>
      </w:r>
      <w:r w:rsidR="00CB574C">
        <w:rPr>
          <w:rFonts w:ascii="Times New Roman" w:hAnsi="Times New Roman" w:cs="Times New Roman"/>
          <w:sz w:val="24"/>
          <w:szCs w:val="24"/>
        </w:rPr>
        <w:t>.</w:t>
      </w:r>
    </w:p>
    <w:p w14:paraId="640843A5" w14:textId="77777777" w:rsidR="00CB574C" w:rsidRDefault="00CB574C" w:rsidP="00693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C3991" w14:textId="6DFEECA7" w:rsidR="00CB574C" w:rsidRPr="00693AC8" w:rsidRDefault="00CB574C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 FOTOGRÁFICO: Apresentar imagens</w:t>
      </w:r>
      <w:r w:rsidRPr="00CB574C">
        <w:rPr>
          <w:rFonts w:ascii="Times New Roman" w:hAnsi="Times New Roman" w:cs="Times New Roman"/>
          <w:sz w:val="24"/>
          <w:szCs w:val="24"/>
        </w:rPr>
        <w:t xml:space="preserve"> do(s) laboratório(s) onde os equipamentos solicitados serão instalados.</w:t>
      </w:r>
    </w:p>
    <w:p w14:paraId="5A2D73CE" w14:textId="77777777" w:rsidR="00B078A1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8D52A" w14:textId="625CA741" w:rsidR="00B078A1" w:rsidRPr="00B078A1" w:rsidRDefault="00B078A1" w:rsidP="00B07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A1">
        <w:rPr>
          <w:rFonts w:ascii="Times New Roman" w:hAnsi="Times New Roman" w:cs="Times New Roman"/>
          <w:b/>
          <w:bCs/>
          <w:sz w:val="24"/>
          <w:szCs w:val="24"/>
        </w:rPr>
        <w:t>ORIENTAÇÕES GERAIS</w:t>
      </w:r>
    </w:p>
    <w:p w14:paraId="77E4B8DE" w14:textId="1CC09961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eve-se detalhar</w:t>
      </w:r>
      <w:r>
        <w:rPr>
          <w:rFonts w:ascii="Times New Roman" w:hAnsi="Times New Roman" w:cs="Times New Roman"/>
          <w:sz w:val="24"/>
          <w:szCs w:val="24"/>
        </w:rPr>
        <w:t xml:space="preserve"> no corpo do projeto os seguintes itens, se aplicáveis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424A718D" w14:textId="54686CDB" w:rsidR="00FD1710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 xml:space="preserve">(i) área de conhecimento predominante do subprojeto </w:t>
      </w:r>
      <w:r w:rsidR="00FD1710">
        <w:rPr>
          <w:rFonts w:ascii="Times New Roman" w:hAnsi="Times New Roman" w:cs="Times New Roman"/>
          <w:sz w:val="24"/>
          <w:szCs w:val="24"/>
        </w:rPr>
        <w:t xml:space="preserve">- </w:t>
      </w:r>
      <w:r w:rsidRPr="00914114">
        <w:rPr>
          <w:rFonts w:ascii="Times New Roman" w:hAnsi="Times New Roman" w:cs="Times New Roman"/>
          <w:sz w:val="24"/>
          <w:szCs w:val="24"/>
        </w:rPr>
        <w:t>caso a infraestrutura tenha caráter multidisciplinar, as áreas de conhecimento relacionadas à infraestrutura poderão integrar o subprojeto</w:t>
      </w:r>
      <w:r w:rsidR="00FD1710">
        <w:rPr>
          <w:rFonts w:ascii="Times New Roman" w:hAnsi="Times New Roman" w:cs="Times New Roman"/>
          <w:sz w:val="24"/>
          <w:szCs w:val="24"/>
        </w:rPr>
        <w:t>;</w:t>
      </w:r>
    </w:p>
    <w:p w14:paraId="4FBA7FD1" w14:textId="77777777" w:rsidR="00FD1710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1411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914114">
        <w:rPr>
          <w:rFonts w:ascii="Times New Roman" w:hAnsi="Times New Roman" w:cs="Times New Roman"/>
          <w:sz w:val="24"/>
          <w:szCs w:val="24"/>
        </w:rPr>
        <w:t xml:space="preserve">) aderência do subprojeto aos objetivos do edital; </w:t>
      </w:r>
    </w:p>
    <w:p w14:paraId="11E29139" w14:textId="77777777" w:rsidR="00FD1710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14114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914114">
        <w:rPr>
          <w:rFonts w:ascii="Times New Roman" w:hAnsi="Times New Roman" w:cs="Times New Roman"/>
          <w:sz w:val="24"/>
          <w:szCs w:val="24"/>
        </w:rPr>
        <w:t xml:space="preserve">) abrangência do subprojeto no contexto de </w:t>
      </w:r>
      <w:proofErr w:type="gramStart"/>
      <w:r w:rsidRPr="00914114">
        <w:rPr>
          <w:rFonts w:ascii="Times New Roman" w:hAnsi="Times New Roman" w:cs="Times New Roman"/>
          <w:sz w:val="24"/>
          <w:szCs w:val="24"/>
        </w:rPr>
        <w:t>C,T</w:t>
      </w:r>
      <w:proofErr w:type="gramEnd"/>
      <w:r w:rsidRPr="00914114">
        <w:rPr>
          <w:rFonts w:ascii="Times New Roman" w:hAnsi="Times New Roman" w:cs="Times New Roman"/>
          <w:sz w:val="24"/>
          <w:szCs w:val="24"/>
        </w:rPr>
        <w:t xml:space="preserve">&amp;I; </w:t>
      </w:r>
    </w:p>
    <w:p w14:paraId="1B48D536" w14:textId="77777777" w:rsidR="00FD1710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14114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914114">
        <w:rPr>
          <w:rFonts w:ascii="Times New Roman" w:hAnsi="Times New Roman" w:cs="Times New Roman"/>
          <w:sz w:val="24"/>
          <w:szCs w:val="24"/>
        </w:rPr>
        <w:t xml:space="preserve">) contribuição do subprojeto para o desenvolvimento científico e tecnológico nacional/regional/local e para a mitigação de assimetrias regionais; </w:t>
      </w:r>
    </w:p>
    <w:p w14:paraId="240DE7F2" w14:textId="77777777" w:rsidR="00FD1710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 xml:space="preserve">(v) adequação do subprojeto à política de pesquisa e/ou pós-graduação expressa nos objetivos estratégicos inseridos no Plano de Desenvolvimento Institucional e na Política de Inovação; </w:t>
      </w:r>
    </w:p>
    <w:p w14:paraId="1045C109" w14:textId="54282B31" w:rsidR="00B078A1" w:rsidRDefault="00914114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 w:rsidRPr="00914114">
        <w:rPr>
          <w:rFonts w:ascii="Times New Roman" w:hAnsi="Times New Roman" w:cs="Times New Roman"/>
          <w:sz w:val="24"/>
          <w:szCs w:val="24"/>
        </w:rPr>
        <w:t>(vi) viabilidade e relevância dos resultados e impactos esperados no desenvolvimento das atividades de pesquisa e/ou pós-graduação associadas à infraestrutura de pesquisa solicitada.</w:t>
      </w:r>
    </w:p>
    <w:p w14:paraId="1EFD2C3B" w14:textId="1393CF53" w:rsidR="00386BD4" w:rsidRDefault="00386BD4" w:rsidP="00386B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Quanto à Equipe do Projeto:</w:t>
      </w:r>
    </w:p>
    <w:p w14:paraId="7A3CA560" w14:textId="03A151FC" w:rsidR="00FD1710" w:rsidRPr="00FD1710" w:rsidRDefault="00FD1710" w:rsidP="00FD1710">
      <w:pPr>
        <w:pStyle w:val="PargrafodaLista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aderência dos membros da equipe científica ao subprojeto; </w:t>
      </w:r>
    </w:p>
    <w:p w14:paraId="739A0A18" w14:textId="7C3E2AA1" w:rsidR="00FD1710" w:rsidRDefault="00FD1710" w:rsidP="00FD1710">
      <w:pPr>
        <w:pStyle w:val="PargrafodaLista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qualificação, experiência e dedicação da equipe científica envolvida no subprojeto </w:t>
      </w:r>
    </w:p>
    <w:p w14:paraId="585515EA" w14:textId="77777777" w:rsidR="00FD1710" w:rsidRDefault="00FD1710" w:rsidP="00FD1710">
      <w:pPr>
        <w:pStyle w:val="PargrafodaLista"/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(ii.1) a equipe científica deverá ser composta apenas por pesquisadores com vínculo empregatício com a instituição executora, pesquisadores visitantes e pesquisadores aposentados pela instituição executora; </w:t>
      </w:r>
    </w:p>
    <w:p w14:paraId="6F748BEE" w14:textId="77777777" w:rsidR="00FD1710" w:rsidRDefault="00FD1710" w:rsidP="00FD1710">
      <w:pPr>
        <w:pStyle w:val="PargrafodaLista"/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(ii.2) não serão considerados os pesquisadores de outras instituições para fins de avaliação da equipe científica; </w:t>
      </w:r>
    </w:p>
    <w:p w14:paraId="2C41EB09" w14:textId="77777777" w:rsidR="00FD1710" w:rsidRDefault="00FD1710" w:rsidP="00FD1710">
      <w:pPr>
        <w:pStyle w:val="PargrafodaLista"/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(ii.3) deve ser explicitado que a carga horária da equipe (tempo de dedicação ao subprojeto) está adequada e suficiente para o atingimento dos objetivos do subprojeto e coerente com a função de cada integrante na equipe; </w:t>
      </w:r>
    </w:p>
    <w:p w14:paraId="48D59BD0" w14:textId="77777777" w:rsidR="00FD1710" w:rsidRDefault="00FD1710" w:rsidP="00FD1710">
      <w:pPr>
        <w:pStyle w:val="PargrafodaLista"/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(ii.4) devem ser listadas as 10 produções atuais mais relevantes (publicações, teses e dissertações, patentes etc.) do grupo de pesquisadores. </w:t>
      </w:r>
    </w:p>
    <w:p w14:paraId="08A7DFFE" w14:textId="2B48D37D" w:rsidR="00FD1710" w:rsidRDefault="00FD1710" w:rsidP="00FD1710">
      <w:pPr>
        <w:pStyle w:val="PargrafodaLista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quantitativo de pesquisadores de excelência com boa produtividade, bolsistas no CNPq ou com perfil similar; </w:t>
      </w:r>
    </w:p>
    <w:p w14:paraId="2D7E7DDF" w14:textId="4C1962D9" w:rsidR="00FD1710" w:rsidRPr="00FD1710" w:rsidRDefault="00FD1710" w:rsidP="00FD1710">
      <w:pPr>
        <w:pStyle w:val="PargrafodaLista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a qualificação da equipe deverá ser compatível com a infraestrutura pleiteada. </w:t>
      </w:r>
    </w:p>
    <w:p w14:paraId="70E4212A" w14:textId="77777777" w:rsidR="00FD1710" w:rsidRDefault="00FD1710" w:rsidP="003216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F7611" w14:textId="319B09E8" w:rsidR="00B078A1" w:rsidRPr="00DB0BC8" w:rsidRDefault="00FD1710" w:rsidP="003216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Uso compartilhado da</w:t>
      </w:r>
      <w:r w:rsidR="00DB0BC8" w:rsidRPr="00DB0BC8">
        <w:rPr>
          <w:rFonts w:ascii="Times New Roman" w:hAnsi="Times New Roman" w:cs="Times New Roman"/>
          <w:b/>
          <w:bCs/>
          <w:sz w:val="24"/>
          <w:szCs w:val="24"/>
        </w:rPr>
        <w:t xml:space="preserve"> infraestrutura:</w:t>
      </w:r>
    </w:p>
    <w:p w14:paraId="7F4B66D5" w14:textId="0AB4EEDF" w:rsidR="00FD1710" w:rsidRPr="00FD1710" w:rsidRDefault="00FD1710" w:rsidP="00FD1710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áreas/programas beneficiados, bem como o número de pesquisadores atendidos; </w:t>
      </w:r>
    </w:p>
    <w:p w14:paraId="420E5BEF" w14:textId="38CF3C48" w:rsidR="00FD1710" w:rsidRDefault="00FD1710" w:rsidP="00FD1710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os critérios de agendamento e utilização dos equipamentos, bem como sua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1710">
        <w:rPr>
          <w:rFonts w:ascii="Times New Roman" w:hAnsi="Times New Roman" w:cs="Times New Roman"/>
          <w:sz w:val="24"/>
          <w:szCs w:val="24"/>
        </w:rPr>
        <w:t xml:space="preserve">ivulgação pública, quando aplicável; </w:t>
      </w:r>
    </w:p>
    <w:p w14:paraId="03963637" w14:textId="46F17982" w:rsidR="00FD1710" w:rsidRPr="00FD1710" w:rsidRDefault="00FD1710" w:rsidP="00FD1710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existência de um Comitê Gestor e um Comitê de usuários, quando aplicável. </w:t>
      </w:r>
    </w:p>
    <w:p w14:paraId="0C08D1D5" w14:textId="62C03AA2" w:rsidR="00DB0BC8" w:rsidRPr="0083026A" w:rsidRDefault="0083026A" w:rsidP="00DB0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6A">
        <w:rPr>
          <w:rFonts w:ascii="Times New Roman" w:hAnsi="Times New Roman" w:cs="Times New Roman"/>
          <w:b/>
          <w:sz w:val="24"/>
          <w:szCs w:val="24"/>
        </w:rPr>
        <w:t>Quanto ao Orçamento</w:t>
      </w:r>
      <w:r>
        <w:rPr>
          <w:rFonts w:ascii="Times New Roman" w:hAnsi="Times New Roman" w:cs="Times New Roman"/>
          <w:b/>
          <w:sz w:val="24"/>
          <w:szCs w:val="24"/>
        </w:rPr>
        <w:t xml:space="preserve"> e Cronograma</w:t>
      </w:r>
      <w:r w:rsidRPr="008302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351C453" w14:textId="403259BA" w:rsidR="003216D0" w:rsidRPr="003216D0" w:rsidRDefault="00B078A1" w:rsidP="0032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16D0" w:rsidRPr="003216D0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 ser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detalha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 xml:space="preserve"> e justifica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3216D0" w:rsidRPr="003216D0">
        <w:rPr>
          <w:rFonts w:ascii="Times New Roman" w:hAnsi="Times New Roman" w:cs="Times New Roman"/>
          <w:sz w:val="24"/>
          <w:szCs w:val="24"/>
        </w:rPr>
        <w:t>:</w:t>
      </w:r>
    </w:p>
    <w:p w14:paraId="5768223E" w14:textId="50F685DB" w:rsidR="00FD1710" w:rsidRPr="00FD1710" w:rsidRDefault="00FD1710" w:rsidP="00FD1710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 xml:space="preserve">adequação do cronograma físico levando-se em conta as etapas necessárias à execução do subprojeto; </w:t>
      </w:r>
    </w:p>
    <w:p w14:paraId="2A303DFD" w14:textId="646FD396" w:rsidR="00FD1710" w:rsidRPr="00FD1710" w:rsidRDefault="00FD1710" w:rsidP="00FD1710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710">
        <w:rPr>
          <w:rFonts w:ascii="Times New Roman" w:hAnsi="Times New Roman" w:cs="Times New Roman"/>
          <w:sz w:val="24"/>
          <w:szCs w:val="24"/>
        </w:rPr>
        <w:t>aderência dos itens solicitados com os objetivos previstos no subprojeto.</w:t>
      </w:r>
    </w:p>
    <w:p w14:paraId="0C6FDB8D" w14:textId="1FEB8A95" w:rsidR="00254A64" w:rsidRDefault="00CB386F" w:rsidP="00693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Obs.: </w:t>
      </w:r>
      <w:r w:rsidR="0083026A" w:rsidRPr="0083026A">
        <w:rPr>
          <w:rFonts w:ascii="Times New Roman" w:hAnsi="Times New Roman" w:cs="Times New Roman"/>
          <w:sz w:val="24"/>
          <w:szCs w:val="24"/>
        </w:rPr>
        <w:t>Serão avaliadas solicitações de recursos financeiros visando a implantação, adequação e modernização de infraestruturas de pesquisa e/ou desenvolvimento de atividades de pesquisas</w:t>
      </w:r>
      <w:r w:rsidR="0083026A">
        <w:rPr>
          <w:rFonts w:ascii="Times New Roman" w:hAnsi="Times New Roman" w:cs="Times New Roman"/>
          <w:sz w:val="24"/>
          <w:szCs w:val="24"/>
        </w:rPr>
        <w:t xml:space="preserve">. Os itens contemplados, podem ser </w:t>
      </w:r>
      <w:r w:rsidR="003919FD">
        <w:rPr>
          <w:rFonts w:ascii="Times New Roman" w:hAnsi="Times New Roman" w:cs="Times New Roman"/>
          <w:sz w:val="24"/>
          <w:szCs w:val="24"/>
        </w:rPr>
        <w:t>conferidos</w:t>
      </w:r>
      <w:r w:rsidR="0083026A">
        <w:rPr>
          <w:rFonts w:ascii="Times New Roman" w:hAnsi="Times New Roman" w:cs="Times New Roman"/>
          <w:sz w:val="24"/>
          <w:szCs w:val="24"/>
        </w:rPr>
        <w:t xml:space="preserve"> na Chamada Pública MCTI/FINEP/FNDCT/ PROINFRA DESENVOLVIMENTO REGIONAL, no item 4.7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B386F">
        <w:rPr>
          <w:rFonts w:ascii="Times New Roman" w:hAnsi="Times New Roman" w:cs="Times New Roman"/>
          <w:sz w:val="24"/>
          <w:szCs w:val="24"/>
        </w:rPr>
        <w:t>http://www.finep.gov.br/chamadas-publicas/chamadapublica/749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026A">
        <w:rPr>
          <w:rFonts w:ascii="Times New Roman" w:hAnsi="Times New Roman" w:cs="Times New Roman"/>
          <w:sz w:val="24"/>
          <w:szCs w:val="24"/>
        </w:rPr>
        <w:t>.</w:t>
      </w:r>
    </w:p>
    <w:p w14:paraId="493042DC" w14:textId="77777777" w:rsidR="00693AC8" w:rsidRPr="00A91A71" w:rsidRDefault="00693AC8" w:rsidP="00693AC8">
      <w:pPr>
        <w:jc w:val="center"/>
        <w:rPr>
          <w:rFonts w:ascii="Times New Roman" w:hAnsi="Times New Roman" w:cs="Times New Roman"/>
        </w:rPr>
      </w:pPr>
    </w:p>
    <w:sectPr w:rsidR="00693AC8" w:rsidRPr="00A91A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DFBA" w14:textId="77777777" w:rsidR="0041764A" w:rsidRDefault="0041764A" w:rsidP="00F942FB">
      <w:pPr>
        <w:spacing w:after="0" w:line="240" w:lineRule="auto"/>
      </w:pPr>
      <w:r>
        <w:separator/>
      </w:r>
    </w:p>
  </w:endnote>
  <w:endnote w:type="continuationSeparator" w:id="0">
    <w:p w14:paraId="58ADCC5E" w14:textId="77777777" w:rsidR="0041764A" w:rsidRDefault="0041764A" w:rsidP="00F9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58AB" w14:textId="77777777" w:rsidR="0041764A" w:rsidRDefault="0041764A" w:rsidP="00F942FB">
      <w:pPr>
        <w:spacing w:after="0" w:line="240" w:lineRule="auto"/>
      </w:pPr>
      <w:r>
        <w:separator/>
      </w:r>
    </w:p>
  </w:footnote>
  <w:footnote w:type="continuationSeparator" w:id="0">
    <w:p w14:paraId="4F933FA9" w14:textId="77777777" w:rsidR="0041764A" w:rsidRDefault="0041764A" w:rsidP="00F9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13AB" w14:textId="77777777" w:rsidR="00F942FB" w:rsidRDefault="00F942FB" w:rsidP="00F942F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B00DAF" wp14:editId="4609D481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515100" cy="609600"/>
              <wp:effectExtent l="0" t="0" r="12700" b="0"/>
              <wp:wrapNone/>
              <wp:docPr id="180074973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1519458081" name="Pictur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08728661" name="Line 6"/>
                      <wps:cNvCnPr>
                        <a:cxnSpLocks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482E62" id="Group 4" o:spid="_x0000_s1026" style="position:absolute;margin-left:29.05pt;margin-top:16.5pt;width:513pt;height:48pt;z-index:-251656192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">
                <v:imagedata r:id="rId2" o:title=""/>
                <o:lock v:ext="edit" aspectratio="f"/>
              </v:shape>
              <v:line id="Line 6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" strokeweight="1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22A4237" wp14:editId="2A3AFA4B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747465885" name="image2.pn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A0DF93" wp14:editId="3DADCA18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001135" cy="506095"/>
              <wp:effectExtent l="0" t="0" r="1206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113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3CA0B" w14:textId="77777777" w:rsidR="00F942FB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SERVIÇO PÚBLICO FEDERAL</w:t>
                          </w:r>
                        </w:p>
                        <w:p w14:paraId="5F9AFB89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MINISTÉRIO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57B0940E" w14:textId="77777777" w:rsidR="00F942FB" w:rsidRPr="00473045" w:rsidRDefault="00F942FB" w:rsidP="00F942FB">
                          <w:pPr>
                            <w:spacing w:after="0" w:line="166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INSTITUTO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FEDERAL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EDUCAÇÃO,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CIÊNCIA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TECNOLOGIA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PARÁ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- IFPA</w:t>
                          </w:r>
                        </w:p>
                        <w:p w14:paraId="2C2CBC65" w14:textId="77777777" w:rsidR="00F942FB" w:rsidRPr="00473045" w:rsidRDefault="00F942FB" w:rsidP="00F942F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PRÓ-REITORIA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DE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PESQUISA,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PÓS-GRADUAÇÃO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E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473045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0DF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15.05pt;height:39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" filled="f" stroked="f">
              <v:path arrowok="t"/>
              <v:textbox inset="0,0,0,0">
                <w:txbxContent>
                  <w:p w14:paraId="6CF3CA0B" w14:textId="77777777" w:rsidR="00F942FB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SERVIÇO PÚBLICO FEDERAL</w:t>
                    </w:r>
                  </w:p>
                  <w:p w14:paraId="5F9AFB89" w14:textId="77777777"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pacing w:val="-38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MINISTÉRIO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</w:t>
                    </w:r>
                  </w:p>
                  <w:p w14:paraId="57B0940E" w14:textId="77777777" w:rsidR="00F942FB" w:rsidRPr="00473045" w:rsidRDefault="00F942FB" w:rsidP="00F942FB">
                    <w:pPr>
                      <w:spacing w:after="0" w:line="166" w:lineRule="exact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INSTITUTO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FEDERAL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EDUCAÇÃO,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CIÊNCIA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TECNOLOGIA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PARÁ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- IFPA</w:t>
                    </w:r>
                  </w:p>
                  <w:p w14:paraId="2C2CBC65" w14:textId="77777777" w:rsidR="00F942FB" w:rsidRPr="00473045" w:rsidRDefault="00F942FB" w:rsidP="00F942F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PRÓ-REITORIA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DE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PESQUISA,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PÓS-GRADUAÇÃO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E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pacing w:val="-1"/>
                        <w:sz w:val="16"/>
                      </w:rPr>
                      <w:t xml:space="preserve"> </w:t>
                    </w:r>
                    <w:r w:rsidRPr="00473045">
                      <w:rPr>
                        <w:rFonts w:ascii="Times New Roman" w:hAnsi="Times New Roman" w:cs="Times New Roman"/>
                        <w:b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043C2B" w14:textId="77777777" w:rsidR="00F942FB" w:rsidRDefault="00F942FB" w:rsidP="00F942FB">
    <w:pPr>
      <w:spacing w:line="60" w:lineRule="auto"/>
      <w:ind w:left="170"/>
      <w:rPr>
        <w:sz w:val="6"/>
        <w:szCs w:val="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F2EBD54" wp14:editId="4F222BB6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9" name="Conector de Seta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803911" y="3780000"/>
                        <a:ext cx="9084179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CC8DA5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9" o:spid="_x0000_s1026" type="#_x0000_t32" style="position:absolute;margin-left:-20pt;margin-top:6pt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" strokeweight="1pt">
              <v:stroke startarrowwidth="narrow" startarrowlength="short" endarrowwidth="narrow" endarrowlength="short" miterlimit="5243f" joinstyle="miter"/>
            </v:shape>
          </w:pict>
        </mc:Fallback>
      </mc:AlternateContent>
    </w:r>
  </w:p>
  <w:p w14:paraId="41852E8A" w14:textId="77777777" w:rsidR="00F942FB" w:rsidRDefault="00F942FB" w:rsidP="00F942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DA7"/>
    <w:multiLevelType w:val="hybridMultilevel"/>
    <w:tmpl w:val="E3107D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0EBB"/>
    <w:multiLevelType w:val="hybridMultilevel"/>
    <w:tmpl w:val="B772263C"/>
    <w:lvl w:ilvl="0" w:tplc="0D7228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7374"/>
    <w:multiLevelType w:val="hybridMultilevel"/>
    <w:tmpl w:val="0FE8B890"/>
    <w:lvl w:ilvl="0" w:tplc="DFE6F7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376BC"/>
    <w:multiLevelType w:val="hybridMultilevel"/>
    <w:tmpl w:val="DAAA36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465CA"/>
    <w:multiLevelType w:val="hybridMultilevel"/>
    <w:tmpl w:val="9AE82A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0275"/>
    <w:multiLevelType w:val="hybridMultilevel"/>
    <w:tmpl w:val="B29486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A74E3"/>
    <w:multiLevelType w:val="hybridMultilevel"/>
    <w:tmpl w:val="C34E38F4"/>
    <w:lvl w:ilvl="0" w:tplc="CB9E09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9110">
    <w:abstractNumId w:val="5"/>
  </w:num>
  <w:num w:numId="2" w16cid:durableId="1849057305">
    <w:abstractNumId w:val="0"/>
  </w:num>
  <w:num w:numId="3" w16cid:durableId="1512601801">
    <w:abstractNumId w:val="3"/>
  </w:num>
  <w:num w:numId="4" w16cid:durableId="673142384">
    <w:abstractNumId w:val="4"/>
  </w:num>
  <w:num w:numId="5" w16cid:durableId="382753934">
    <w:abstractNumId w:val="1"/>
  </w:num>
  <w:num w:numId="6" w16cid:durableId="556859637">
    <w:abstractNumId w:val="6"/>
  </w:num>
  <w:num w:numId="7" w16cid:durableId="1799955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C8"/>
    <w:rsid w:val="001B3F3D"/>
    <w:rsid w:val="00236EE2"/>
    <w:rsid w:val="00254A64"/>
    <w:rsid w:val="00275E3B"/>
    <w:rsid w:val="002C3D39"/>
    <w:rsid w:val="003216D0"/>
    <w:rsid w:val="00327927"/>
    <w:rsid w:val="00365D63"/>
    <w:rsid w:val="00386BD4"/>
    <w:rsid w:val="003919FD"/>
    <w:rsid w:val="00394029"/>
    <w:rsid w:val="0041764A"/>
    <w:rsid w:val="0042152B"/>
    <w:rsid w:val="00510820"/>
    <w:rsid w:val="00693AC8"/>
    <w:rsid w:val="00704527"/>
    <w:rsid w:val="007D1680"/>
    <w:rsid w:val="0083026A"/>
    <w:rsid w:val="00914114"/>
    <w:rsid w:val="009421C2"/>
    <w:rsid w:val="009A4BB7"/>
    <w:rsid w:val="00A91A71"/>
    <w:rsid w:val="00AC04BF"/>
    <w:rsid w:val="00B078A1"/>
    <w:rsid w:val="00B915CD"/>
    <w:rsid w:val="00BB0A63"/>
    <w:rsid w:val="00BB29BF"/>
    <w:rsid w:val="00BD5517"/>
    <w:rsid w:val="00C3208F"/>
    <w:rsid w:val="00C6408E"/>
    <w:rsid w:val="00CB386F"/>
    <w:rsid w:val="00CB574C"/>
    <w:rsid w:val="00DB0BC8"/>
    <w:rsid w:val="00F942FB"/>
    <w:rsid w:val="00F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6B20"/>
  <w15:chartTrackingRefBased/>
  <w15:docId w15:val="{E5DF4CD4-FDB9-4250-BA48-6A93385C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3AC8"/>
    <w:pPr>
      <w:ind w:left="720"/>
      <w:contextualSpacing/>
    </w:pPr>
  </w:style>
  <w:style w:type="table" w:styleId="Tabelacomgrade">
    <w:name w:val="Table Grid"/>
    <w:basedOn w:val="Tabelanormal"/>
    <w:uiPriority w:val="39"/>
    <w:rsid w:val="0069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2FB"/>
  </w:style>
  <w:style w:type="paragraph" w:styleId="Rodap">
    <w:name w:val="footer"/>
    <w:basedOn w:val="Normal"/>
    <w:link w:val="RodapChar"/>
    <w:uiPriority w:val="99"/>
    <w:unhideWhenUsed/>
    <w:rsid w:val="00F9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2FB"/>
  </w:style>
  <w:style w:type="paragraph" w:styleId="Corpodetexto">
    <w:name w:val="Body Text"/>
    <w:basedOn w:val="Normal"/>
    <w:link w:val="CorpodetextoChar"/>
    <w:uiPriority w:val="1"/>
    <w:qFormat/>
    <w:rsid w:val="00F94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942FB"/>
    <w:rPr>
      <w:rFonts w:ascii="Times New Roman" w:eastAsia="Times New Roman" w:hAnsi="Times New Roman" w:cs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3</Pages>
  <Words>641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Saulo Rafael Silva</cp:lastModifiedBy>
  <cp:revision>2</cp:revision>
  <dcterms:created xsi:type="dcterms:W3CDTF">2024-10-21T19:17:00Z</dcterms:created>
  <dcterms:modified xsi:type="dcterms:W3CDTF">2025-01-27T12:53:00Z</dcterms:modified>
</cp:coreProperties>
</file>