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8" w14:textId="2D5E78E1" w:rsidR="00E54FCD" w:rsidRPr="004201EC" w:rsidRDefault="00B84D55" w:rsidP="00B10C90">
      <w:pPr>
        <w:spacing w:after="0" w:line="265" w:lineRule="auto"/>
        <w:ind w:left="10" w:right="926"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CHAMADA </w:t>
      </w:r>
      <w:r w:rsidR="001E4666" w:rsidRPr="004201EC">
        <w:rPr>
          <w:rFonts w:ascii="Times New Roman" w:hAnsi="Times New Roman" w:cs="Times New Roman"/>
          <w:b/>
          <w:bCs/>
          <w:color w:val="auto"/>
          <w:sz w:val="24"/>
          <w:szCs w:val="24"/>
        </w:rPr>
        <w:t>05</w:t>
      </w:r>
      <w:r w:rsidRPr="004201EC">
        <w:rPr>
          <w:rFonts w:ascii="Times New Roman" w:hAnsi="Times New Roman" w:cs="Times New Roman"/>
          <w:b/>
          <w:bCs/>
          <w:color w:val="auto"/>
          <w:sz w:val="24"/>
          <w:szCs w:val="24"/>
        </w:rPr>
        <w:t>/2025</w:t>
      </w:r>
      <w:r w:rsidR="00754E5E" w:rsidRPr="004201EC">
        <w:rPr>
          <w:rFonts w:ascii="Times New Roman" w:hAnsi="Times New Roman" w:cs="Times New Roman"/>
          <w:b/>
          <w:bCs/>
          <w:color w:val="auto"/>
          <w:sz w:val="24"/>
          <w:szCs w:val="24"/>
        </w:rPr>
        <w:t xml:space="preserve"> PARA PUBLICAÇÃO DE OBRA COLETIVA ADVINDA D</w:t>
      </w:r>
      <w:r w:rsidR="00B10C90" w:rsidRPr="004201EC">
        <w:rPr>
          <w:rFonts w:ascii="Times New Roman" w:hAnsi="Times New Roman" w:cs="Times New Roman"/>
          <w:b/>
          <w:bCs/>
          <w:color w:val="auto"/>
          <w:sz w:val="24"/>
          <w:szCs w:val="24"/>
        </w:rPr>
        <w:t xml:space="preserve">E </w:t>
      </w:r>
      <w:r w:rsidR="00754E5E" w:rsidRPr="004201EC">
        <w:rPr>
          <w:rFonts w:ascii="Times New Roman" w:hAnsi="Times New Roman" w:cs="Times New Roman"/>
          <w:b/>
          <w:bCs/>
          <w:color w:val="auto"/>
          <w:sz w:val="24"/>
          <w:szCs w:val="24"/>
        </w:rPr>
        <w:t xml:space="preserve">PROGRAMAS DE PÓS-GRADUAÇÃO </w:t>
      </w:r>
      <w:r w:rsidR="00754E5E" w:rsidRPr="004201EC">
        <w:rPr>
          <w:rFonts w:ascii="Times New Roman" w:hAnsi="Times New Roman" w:cs="Times New Roman"/>
          <w:b/>
          <w:bCs/>
          <w:i/>
          <w:color w:val="auto"/>
          <w:sz w:val="24"/>
          <w:szCs w:val="24"/>
        </w:rPr>
        <w:t>STRICTO SENSU</w:t>
      </w:r>
      <w:r w:rsidR="00754E5E" w:rsidRPr="004201EC">
        <w:rPr>
          <w:rFonts w:ascii="Times New Roman" w:hAnsi="Times New Roman" w:cs="Times New Roman"/>
          <w:b/>
          <w:bCs/>
          <w:color w:val="auto"/>
          <w:sz w:val="24"/>
          <w:szCs w:val="24"/>
        </w:rPr>
        <w:t xml:space="preserve"> DO IFPA</w:t>
      </w:r>
    </w:p>
    <w:p w14:paraId="00000009" w14:textId="77777777" w:rsidR="00E54FCD" w:rsidRPr="004201EC" w:rsidRDefault="00E54FCD">
      <w:pPr>
        <w:ind w:left="3" w:right="833" w:firstLine="0"/>
        <w:rPr>
          <w:rFonts w:ascii="Times New Roman" w:hAnsi="Times New Roman" w:cs="Times New Roman"/>
          <w:color w:val="auto"/>
          <w:sz w:val="24"/>
          <w:szCs w:val="24"/>
        </w:rPr>
      </w:pPr>
    </w:p>
    <w:p w14:paraId="0000000A" w14:textId="626242A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 </w:t>
      </w:r>
      <w:proofErr w:type="spellStart"/>
      <w:r w:rsidRPr="004201EC">
        <w:rPr>
          <w:rFonts w:ascii="Times New Roman" w:hAnsi="Times New Roman" w:cs="Times New Roman"/>
          <w:color w:val="auto"/>
          <w:sz w:val="24"/>
          <w:szCs w:val="24"/>
        </w:rPr>
        <w:t>Pró-Reitoria</w:t>
      </w:r>
      <w:proofErr w:type="spellEnd"/>
      <w:r w:rsidRPr="004201EC">
        <w:rPr>
          <w:rFonts w:ascii="Times New Roman" w:hAnsi="Times New Roman" w:cs="Times New Roman"/>
          <w:color w:val="auto"/>
          <w:sz w:val="24"/>
          <w:szCs w:val="24"/>
        </w:rPr>
        <w:t xml:space="preserve"> de Pesquisa, Pós-Graduação e Inovação do Instituto Federal de Educação, Ciência e Tecnologia do Pará – PROPPG/IFPA </w:t>
      </w:r>
      <w:r w:rsidR="00C53C84" w:rsidRPr="004201EC">
        <w:rPr>
          <w:rFonts w:ascii="Times New Roman" w:hAnsi="Times New Roman" w:cs="Times New Roman"/>
          <w:color w:val="auto"/>
          <w:sz w:val="24"/>
          <w:szCs w:val="24"/>
        </w:rPr>
        <w:t xml:space="preserve">torna público e </w:t>
      </w:r>
      <w:r w:rsidRPr="004201EC">
        <w:rPr>
          <w:rFonts w:ascii="Times New Roman" w:hAnsi="Times New Roman" w:cs="Times New Roman"/>
          <w:color w:val="auto"/>
          <w:sz w:val="24"/>
          <w:szCs w:val="24"/>
        </w:rPr>
        <w:t>vem</w:t>
      </w:r>
      <w:r w:rsidR="00F663A2" w:rsidRPr="004201EC">
        <w:rPr>
          <w:rFonts w:ascii="Times New Roman" w:hAnsi="Times New Roman" w:cs="Times New Roman"/>
          <w:color w:val="auto"/>
          <w:sz w:val="24"/>
          <w:szCs w:val="24"/>
        </w:rPr>
        <w:t xml:space="preserve"> </w:t>
      </w:r>
      <w:r w:rsidR="00A54D9E" w:rsidRPr="004201EC">
        <w:rPr>
          <w:rFonts w:ascii="Times New Roman" w:hAnsi="Times New Roman" w:cs="Times New Roman"/>
          <w:color w:val="auto"/>
          <w:sz w:val="24"/>
          <w:szCs w:val="24"/>
        </w:rPr>
        <w:t>fornecer</w:t>
      </w:r>
      <w:r w:rsidRPr="004201EC">
        <w:rPr>
          <w:rFonts w:ascii="Times New Roman" w:hAnsi="Times New Roman" w:cs="Times New Roman"/>
          <w:color w:val="auto"/>
          <w:sz w:val="24"/>
          <w:szCs w:val="24"/>
        </w:rPr>
        <w:t xml:space="preserve"> orientações quanto ao processo de sub</w:t>
      </w:r>
      <w:r w:rsidR="00A54D9E" w:rsidRPr="004201EC">
        <w:rPr>
          <w:rFonts w:ascii="Times New Roman" w:hAnsi="Times New Roman" w:cs="Times New Roman"/>
          <w:color w:val="auto"/>
          <w:sz w:val="24"/>
          <w:szCs w:val="24"/>
        </w:rPr>
        <w:t xml:space="preserve">missão de textos que originará </w:t>
      </w:r>
      <w:r w:rsidR="00F663A2" w:rsidRPr="004201EC">
        <w:rPr>
          <w:rFonts w:ascii="Times New Roman" w:hAnsi="Times New Roman" w:cs="Times New Roman"/>
          <w:color w:val="auto"/>
          <w:sz w:val="24"/>
          <w:szCs w:val="24"/>
        </w:rPr>
        <w:t xml:space="preserve">uma </w:t>
      </w:r>
      <w:commentRangeStart w:id="0"/>
      <w:r w:rsidRPr="004201EC">
        <w:rPr>
          <w:rFonts w:ascii="Times New Roman" w:hAnsi="Times New Roman" w:cs="Times New Roman"/>
          <w:color w:val="auto"/>
          <w:sz w:val="24"/>
          <w:szCs w:val="24"/>
        </w:rPr>
        <w:t>obra coletiva a ser publicad</w:t>
      </w:r>
      <w:r w:rsidR="00F663A2" w:rsidRPr="004201EC">
        <w:rPr>
          <w:rFonts w:ascii="Times New Roman" w:hAnsi="Times New Roman" w:cs="Times New Roman"/>
          <w:color w:val="auto"/>
          <w:sz w:val="24"/>
          <w:szCs w:val="24"/>
        </w:rPr>
        <w:t>a</w:t>
      </w:r>
      <w:r w:rsidRPr="004201EC">
        <w:rPr>
          <w:rFonts w:ascii="Times New Roman" w:hAnsi="Times New Roman" w:cs="Times New Roman"/>
          <w:color w:val="auto"/>
          <w:sz w:val="24"/>
          <w:szCs w:val="24"/>
        </w:rPr>
        <w:t xml:space="preserve"> </w:t>
      </w:r>
      <w:commentRangeEnd w:id="0"/>
      <w:r w:rsidR="00A54D9E" w:rsidRPr="004201EC">
        <w:rPr>
          <w:rStyle w:val="Refdecomentrio"/>
          <w:color w:val="auto"/>
        </w:rPr>
        <w:commentReference w:id="0"/>
      </w:r>
      <w:r w:rsidRPr="004201EC">
        <w:rPr>
          <w:rFonts w:ascii="Times New Roman" w:hAnsi="Times New Roman" w:cs="Times New Roman"/>
          <w:color w:val="auto"/>
          <w:sz w:val="24"/>
          <w:szCs w:val="24"/>
        </w:rPr>
        <w:t xml:space="preserve">em edição pela Editora IFPA – </w:t>
      </w:r>
      <w:proofErr w:type="spellStart"/>
      <w:r w:rsidRPr="004201EC">
        <w:rPr>
          <w:rFonts w:ascii="Times New Roman" w:hAnsi="Times New Roman" w:cs="Times New Roman"/>
          <w:color w:val="auto"/>
          <w:sz w:val="24"/>
          <w:szCs w:val="24"/>
        </w:rPr>
        <w:t>EdIFPA</w:t>
      </w:r>
      <w:proofErr w:type="spellEnd"/>
      <w:r w:rsidRPr="004201EC">
        <w:rPr>
          <w:rFonts w:ascii="Times New Roman" w:hAnsi="Times New Roman" w:cs="Times New Roman"/>
          <w:color w:val="auto"/>
          <w:sz w:val="24"/>
          <w:szCs w:val="24"/>
        </w:rPr>
        <w:t>, dedicada</w:t>
      </w:r>
      <w:r w:rsidR="00A54D9E" w:rsidRPr="004201EC">
        <w:rPr>
          <w:rFonts w:ascii="Times New Roman" w:hAnsi="Times New Roman" w:cs="Times New Roman"/>
          <w:color w:val="auto"/>
          <w:sz w:val="24"/>
          <w:szCs w:val="24"/>
        </w:rPr>
        <w:t xml:space="preserve"> exclusivamente</w:t>
      </w:r>
      <w:r w:rsidRPr="004201EC">
        <w:rPr>
          <w:rFonts w:ascii="Times New Roman" w:hAnsi="Times New Roman" w:cs="Times New Roman"/>
          <w:color w:val="auto"/>
          <w:sz w:val="24"/>
          <w:szCs w:val="24"/>
        </w:rPr>
        <w:t xml:space="preserve"> à reflexão sobre prátic</w:t>
      </w:r>
      <w:r w:rsidR="00A54D9E" w:rsidRPr="004201EC">
        <w:rPr>
          <w:rFonts w:ascii="Times New Roman" w:hAnsi="Times New Roman" w:cs="Times New Roman"/>
          <w:color w:val="auto"/>
          <w:sz w:val="24"/>
          <w:szCs w:val="24"/>
        </w:rPr>
        <w:t xml:space="preserve">as de inovação no âmbito dos Programas de Pós-graduação </w:t>
      </w:r>
      <w:r w:rsidR="00A54D9E" w:rsidRPr="004201EC">
        <w:rPr>
          <w:rFonts w:ascii="Times New Roman" w:hAnsi="Times New Roman" w:cs="Times New Roman"/>
          <w:i/>
          <w:color w:val="auto"/>
          <w:sz w:val="24"/>
          <w:szCs w:val="24"/>
        </w:rPr>
        <w:t>stricto sensu</w:t>
      </w:r>
      <w:r w:rsidR="00A54D9E" w:rsidRPr="004201EC">
        <w:rPr>
          <w:rFonts w:ascii="Times New Roman" w:hAnsi="Times New Roman" w:cs="Times New Roman"/>
          <w:color w:val="auto"/>
          <w:sz w:val="24"/>
          <w:szCs w:val="24"/>
        </w:rPr>
        <w:t xml:space="preserve"> do IFPA</w:t>
      </w:r>
      <w:r w:rsidRPr="004201EC">
        <w:rPr>
          <w:rFonts w:ascii="Times New Roman" w:hAnsi="Times New Roman" w:cs="Times New Roman"/>
          <w:color w:val="auto"/>
          <w:sz w:val="24"/>
          <w:szCs w:val="24"/>
        </w:rPr>
        <w:t>.</w:t>
      </w:r>
    </w:p>
    <w:p w14:paraId="0000000B" w14:textId="764E420B" w:rsidR="00E54FCD" w:rsidRPr="004201EC" w:rsidRDefault="009128C9" w:rsidP="009128C9">
      <w:pPr>
        <w:pStyle w:val="PargrafodaLista"/>
        <w:numPr>
          <w:ilvl w:val="0"/>
          <w:numId w:val="8"/>
        </w:numPr>
        <w:ind w:right="833"/>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DO OBJETO</w:t>
      </w:r>
    </w:p>
    <w:p w14:paraId="74BE2CEE" w14:textId="77777777" w:rsidR="001E4666" w:rsidRPr="004201EC" w:rsidRDefault="001E4666" w:rsidP="001E4666">
      <w:pPr>
        <w:pStyle w:val="PargrafodaLista"/>
        <w:ind w:left="356" w:right="833" w:firstLine="0"/>
        <w:rPr>
          <w:rFonts w:ascii="Times New Roman" w:hAnsi="Times New Roman" w:cs="Times New Roman"/>
          <w:b/>
          <w:bCs/>
          <w:color w:val="auto"/>
          <w:sz w:val="24"/>
          <w:szCs w:val="24"/>
        </w:rPr>
      </w:pPr>
    </w:p>
    <w:p w14:paraId="0000000C" w14:textId="33822F57" w:rsidR="00E54FCD" w:rsidRPr="004201EC" w:rsidRDefault="009128C9" w:rsidP="001E4666">
      <w:pPr>
        <w:pStyle w:val="PargrafodaLista"/>
        <w:numPr>
          <w:ilvl w:val="1"/>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E</w:t>
      </w:r>
      <w:r w:rsidR="00754E5E" w:rsidRPr="004201EC">
        <w:rPr>
          <w:rFonts w:ascii="Times New Roman" w:hAnsi="Times New Roman" w:cs="Times New Roman"/>
          <w:color w:val="auto"/>
          <w:sz w:val="24"/>
          <w:szCs w:val="24"/>
        </w:rPr>
        <w:t>stabelece</w:t>
      </w:r>
      <w:r w:rsidRPr="004201EC">
        <w:rPr>
          <w:rFonts w:ascii="Times New Roman" w:hAnsi="Times New Roman" w:cs="Times New Roman"/>
          <w:color w:val="auto"/>
          <w:sz w:val="24"/>
          <w:szCs w:val="24"/>
        </w:rPr>
        <w:t>r</w:t>
      </w:r>
      <w:r w:rsidR="00754E5E" w:rsidRPr="004201EC">
        <w:rPr>
          <w:rFonts w:ascii="Times New Roman" w:hAnsi="Times New Roman" w:cs="Times New Roman"/>
          <w:color w:val="auto"/>
          <w:sz w:val="24"/>
          <w:szCs w:val="24"/>
        </w:rPr>
        <w:t xml:space="preserve"> diretrizes para encaminhamento e publicação de textos que integrarão livro a ser editado e publicado pela </w:t>
      </w:r>
      <w:proofErr w:type="spellStart"/>
      <w:r w:rsidR="00754E5E" w:rsidRPr="004201EC">
        <w:rPr>
          <w:rFonts w:ascii="Times New Roman" w:hAnsi="Times New Roman" w:cs="Times New Roman"/>
          <w:color w:val="auto"/>
          <w:sz w:val="24"/>
          <w:szCs w:val="24"/>
        </w:rPr>
        <w:t>EdIFPA</w:t>
      </w:r>
      <w:proofErr w:type="spellEnd"/>
      <w:r w:rsidR="00754E5E" w:rsidRPr="004201EC">
        <w:rPr>
          <w:rFonts w:ascii="Times New Roman" w:hAnsi="Times New Roman" w:cs="Times New Roman"/>
          <w:color w:val="auto"/>
          <w:sz w:val="24"/>
          <w:szCs w:val="24"/>
        </w:rPr>
        <w:t xml:space="preserve"> sobre o desenvolvimento de atividades de pesquisa e inovação que tenham relação com inovação social, educacional, industrial, produção técnica e tecnológica e em gestão nos PPG </w:t>
      </w:r>
      <w:r w:rsidR="00754E5E" w:rsidRPr="004201EC">
        <w:rPr>
          <w:rFonts w:ascii="Times New Roman" w:hAnsi="Times New Roman" w:cs="Times New Roman"/>
          <w:i/>
          <w:color w:val="auto"/>
          <w:sz w:val="24"/>
          <w:szCs w:val="24"/>
        </w:rPr>
        <w:t xml:space="preserve">stricto sensu </w:t>
      </w:r>
      <w:r w:rsidR="00754E5E" w:rsidRPr="004201EC">
        <w:rPr>
          <w:rFonts w:ascii="Times New Roman" w:hAnsi="Times New Roman" w:cs="Times New Roman"/>
          <w:color w:val="auto"/>
          <w:sz w:val="24"/>
          <w:szCs w:val="24"/>
        </w:rPr>
        <w:t xml:space="preserve">do IFPA. </w:t>
      </w:r>
    </w:p>
    <w:p w14:paraId="770E692D" w14:textId="77777777" w:rsidR="001E4666" w:rsidRPr="004201EC" w:rsidRDefault="001E4666" w:rsidP="001E4666">
      <w:pPr>
        <w:pStyle w:val="PargrafodaLista"/>
        <w:ind w:left="360" w:right="833" w:firstLine="0"/>
        <w:rPr>
          <w:rFonts w:ascii="Times New Roman" w:hAnsi="Times New Roman" w:cs="Times New Roman"/>
          <w:color w:val="auto"/>
          <w:sz w:val="24"/>
          <w:szCs w:val="24"/>
        </w:rPr>
      </w:pPr>
    </w:p>
    <w:p w14:paraId="3341779F" w14:textId="4B627EBC" w:rsidR="009128C9" w:rsidRPr="004201EC" w:rsidRDefault="009128C9" w:rsidP="009128C9">
      <w:pPr>
        <w:pStyle w:val="PargrafodaLista"/>
        <w:numPr>
          <w:ilvl w:val="0"/>
          <w:numId w:val="8"/>
        </w:numPr>
        <w:ind w:right="833"/>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DAS DEFINIÇÕES</w:t>
      </w:r>
    </w:p>
    <w:p w14:paraId="5140ED75" w14:textId="77777777" w:rsidR="001E4666" w:rsidRPr="004201EC" w:rsidRDefault="001E4666" w:rsidP="001E4666">
      <w:pPr>
        <w:pStyle w:val="PargrafodaLista"/>
        <w:ind w:left="356" w:right="833" w:firstLine="0"/>
        <w:rPr>
          <w:rFonts w:ascii="Times New Roman" w:hAnsi="Times New Roman" w:cs="Times New Roman"/>
          <w:b/>
          <w:bCs/>
          <w:color w:val="auto"/>
          <w:sz w:val="24"/>
          <w:szCs w:val="24"/>
        </w:rPr>
      </w:pPr>
    </w:p>
    <w:p w14:paraId="02D8BFC8" w14:textId="77777777" w:rsidR="001E4666" w:rsidRPr="004201EC" w:rsidRDefault="009128C9" w:rsidP="001E4666">
      <w:pPr>
        <w:pStyle w:val="PargrafodaLista"/>
        <w:numPr>
          <w:ilvl w:val="1"/>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Para compor o livro, esta chamada aceitará até 6 (seis) textos por programa, no máximo, dentro dos 5 (cinco) eixos apresentados adiante, adaptados de trabalhos já em andamento ou finalizados há, pelo menos, 5 anos a contar da data da defesa. Os textos serão aceitos no gênero textual de </w:t>
      </w:r>
      <w:r w:rsidRPr="004201EC">
        <w:rPr>
          <w:rFonts w:ascii="Times New Roman" w:hAnsi="Times New Roman" w:cs="Times New Roman"/>
          <w:b/>
          <w:bCs/>
          <w:color w:val="auto"/>
          <w:sz w:val="24"/>
          <w:szCs w:val="24"/>
          <w:u w:val="single"/>
        </w:rPr>
        <w:t>relato de experiência.</w:t>
      </w:r>
      <w:r w:rsidRPr="004201EC">
        <w:rPr>
          <w:rFonts w:ascii="Times New Roman" w:hAnsi="Times New Roman" w:cs="Times New Roman"/>
          <w:color w:val="auto"/>
          <w:sz w:val="24"/>
          <w:szCs w:val="24"/>
        </w:rPr>
        <w:t xml:space="preserve"> </w:t>
      </w:r>
    </w:p>
    <w:p w14:paraId="116AFB9B" w14:textId="77777777" w:rsidR="001E4666" w:rsidRPr="004201EC" w:rsidRDefault="001E4666" w:rsidP="001E4666">
      <w:pPr>
        <w:pStyle w:val="PargrafodaLista"/>
        <w:ind w:left="360" w:right="833" w:firstLine="0"/>
        <w:rPr>
          <w:rFonts w:ascii="Times New Roman" w:hAnsi="Times New Roman" w:cs="Times New Roman"/>
          <w:color w:val="auto"/>
          <w:sz w:val="24"/>
          <w:szCs w:val="24"/>
        </w:rPr>
      </w:pPr>
    </w:p>
    <w:p w14:paraId="0000000E" w14:textId="50420FF5" w:rsidR="00E54FCD" w:rsidRPr="004201EC" w:rsidRDefault="00754E5E" w:rsidP="001E4666">
      <w:pPr>
        <w:pStyle w:val="PargrafodaLista"/>
        <w:numPr>
          <w:ilvl w:val="1"/>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Entende-se o relato de experiência como testemunho, situação, exposição ou estudo de caso do sucesso ou do insucesso de uma ou mais práticas inovadoras, com uma análise teórico-reflexiva sobre os resultados obtidos, que projete conclusões e aprendizados para além da situação concreta experienciada, e/ou situe premissas, estratégias, decisões e/ou resultados em termos de pensamento sobre práticas de inovação técnicas e tecnológicas.</w:t>
      </w:r>
    </w:p>
    <w:p w14:paraId="66F394F2" w14:textId="77777777" w:rsidR="001E4666" w:rsidRPr="004201EC" w:rsidRDefault="001E4666" w:rsidP="001E4666">
      <w:pPr>
        <w:pStyle w:val="PargrafodaLista"/>
        <w:rPr>
          <w:rFonts w:ascii="Times New Roman" w:hAnsi="Times New Roman" w:cs="Times New Roman"/>
          <w:color w:val="auto"/>
          <w:sz w:val="24"/>
          <w:szCs w:val="24"/>
        </w:rPr>
      </w:pPr>
    </w:p>
    <w:p w14:paraId="0000001A" w14:textId="38923DB8" w:rsidR="00E54FCD" w:rsidRPr="004201EC" w:rsidRDefault="009128C9" w:rsidP="009128C9">
      <w:pPr>
        <w:pStyle w:val="PargrafodaLista"/>
        <w:numPr>
          <w:ilvl w:val="0"/>
          <w:numId w:val="8"/>
        </w:numPr>
        <w:spacing w:after="0" w:line="442" w:lineRule="auto"/>
        <w:ind w:right="1612"/>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DOS </w:t>
      </w:r>
      <w:commentRangeStart w:id="1"/>
      <w:r w:rsidR="00754E5E" w:rsidRPr="004201EC">
        <w:rPr>
          <w:rFonts w:ascii="Times New Roman" w:hAnsi="Times New Roman" w:cs="Times New Roman"/>
          <w:b/>
          <w:bCs/>
          <w:color w:val="auto"/>
          <w:sz w:val="24"/>
          <w:szCs w:val="24"/>
        </w:rPr>
        <w:t>R</w:t>
      </w:r>
      <w:commentRangeStart w:id="2"/>
      <w:r w:rsidR="00754E5E" w:rsidRPr="004201EC">
        <w:rPr>
          <w:rFonts w:ascii="Times New Roman" w:hAnsi="Times New Roman" w:cs="Times New Roman"/>
          <w:b/>
          <w:bCs/>
          <w:color w:val="auto"/>
          <w:sz w:val="24"/>
          <w:szCs w:val="24"/>
        </w:rPr>
        <w:t xml:space="preserve">EQUISITOS </w:t>
      </w:r>
      <w:commentRangeEnd w:id="1"/>
      <w:r w:rsidR="00754E5E" w:rsidRPr="004201EC">
        <w:rPr>
          <w:b/>
          <w:bCs/>
        </w:rPr>
        <w:commentReference w:id="1"/>
      </w:r>
      <w:commentRangeEnd w:id="2"/>
      <w:r w:rsidR="00716B1C" w:rsidRPr="004201EC">
        <w:rPr>
          <w:rStyle w:val="Refdecomentrio"/>
          <w:b/>
          <w:bCs/>
          <w:color w:val="auto"/>
        </w:rPr>
        <w:commentReference w:id="2"/>
      </w:r>
    </w:p>
    <w:p w14:paraId="0000001B" w14:textId="6ACBB666" w:rsidR="00E54FCD" w:rsidRPr="004201EC" w:rsidRDefault="00754E5E" w:rsidP="001E4666">
      <w:pPr>
        <w:pStyle w:val="PargrafodaLista"/>
        <w:numPr>
          <w:ilvl w:val="1"/>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Para ser considerado elegível, o texto deve: </w:t>
      </w:r>
    </w:p>
    <w:p w14:paraId="0E73B2F2" w14:textId="77777777" w:rsidR="001E4666" w:rsidRPr="004201EC" w:rsidRDefault="001E4666" w:rsidP="001E4666">
      <w:pPr>
        <w:pStyle w:val="PargrafodaLista"/>
        <w:ind w:left="360" w:right="833" w:firstLine="0"/>
        <w:rPr>
          <w:rFonts w:ascii="Times New Roman" w:hAnsi="Times New Roman" w:cs="Times New Roman"/>
          <w:color w:val="auto"/>
          <w:sz w:val="24"/>
          <w:szCs w:val="24"/>
        </w:rPr>
      </w:pPr>
    </w:p>
    <w:p w14:paraId="40F66300" w14:textId="6275F760" w:rsidR="009128C9" w:rsidRPr="004201EC" w:rsidRDefault="009128C9" w:rsidP="001E4666">
      <w:pPr>
        <w:pStyle w:val="PargrafodaLista"/>
        <w:numPr>
          <w:ilvl w:val="2"/>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Relatar </w:t>
      </w:r>
      <w:r w:rsidRPr="004201EC">
        <w:rPr>
          <w:rFonts w:ascii="Times New Roman" w:hAnsi="Times New Roman" w:cs="Times New Roman"/>
          <w:color w:val="auto"/>
          <w:sz w:val="24"/>
          <w:szCs w:val="24"/>
        </w:rPr>
        <w:t>práticas inovadoras considerando cinco eixos, nos quais os textos recebidos serão assim organizados, a saber:</w:t>
      </w:r>
    </w:p>
    <w:p w14:paraId="4740DB67" w14:textId="22FA8F88" w:rsidR="009128C9" w:rsidRPr="004201EC" w:rsidRDefault="009128C9" w:rsidP="001E4666">
      <w:pPr>
        <w:pStyle w:val="PargrafodaLista"/>
        <w:numPr>
          <w:ilvl w:val="0"/>
          <w:numId w:val="7"/>
        </w:numPr>
        <w:spacing w:after="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Inovação social, voltada a tecnologias sociais;</w:t>
      </w:r>
    </w:p>
    <w:p w14:paraId="1E2DE78B" w14:textId="77777777" w:rsidR="009128C9" w:rsidRPr="004201EC" w:rsidRDefault="009128C9" w:rsidP="009128C9">
      <w:pPr>
        <w:numPr>
          <w:ilvl w:val="0"/>
          <w:numId w:val="7"/>
        </w:numPr>
        <w:spacing w:after="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Inovação educacional, quanto a metodologias, produtos educacionais, organização e memória de espaços pedagógicos;</w:t>
      </w:r>
    </w:p>
    <w:p w14:paraId="62189344" w14:textId="77777777" w:rsidR="009128C9" w:rsidRPr="004201EC" w:rsidRDefault="009128C9" w:rsidP="009128C9">
      <w:pPr>
        <w:numPr>
          <w:ilvl w:val="0"/>
          <w:numId w:val="7"/>
        </w:numPr>
        <w:spacing w:after="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Inovação industrial;</w:t>
      </w:r>
    </w:p>
    <w:p w14:paraId="63D67463" w14:textId="77777777" w:rsidR="009128C9" w:rsidRPr="004201EC" w:rsidRDefault="009128C9" w:rsidP="009128C9">
      <w:pPr>
        <w:numPr>
          <w:ilvl w:val="0"/>
          <w:numId w:val="7"/>
        </w:numPr>
        <w:spacing w:after="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lastRenderedPageBreak/>
        <w:t>Produção técnica e/ou tecnológica, relacionada a processos, produtos e perspectiva socioambiental;</w:t>
      </w:r>
    </w:p>
    <w:p w14:paraId="353BEE41" w14:textId="77777777" w:rsidR="009128C9" w:rsidRPr="004201EC" w:rsidRDefault="009128C9" w:rsidP="009128C9">
      <w:pPr>
        <w:numPr>
          <w:ilvl w:val="0"/>
          <w:numId w:val="7"/>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Inovação em gestão, referente a gestão educacional, de negócios/empreendimentos, da inovação e da propriedade industrial.</w:t>
      </w:r>
    </w:p>
    <w:p w14:paraId="4C04BE33" w14:textId="77777777" w:rsidR="001E4666" w:rsidRPr="004201EC" w:rsidRDefault="009128C9" w:rsidP="001E4666">
      <w:pPr>
        <w:pStyle w:val="PargrafodaLista"/>
        <w:numPr>
          <w:ilvl w:val="2"/>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A</w:t>
      </w:r>
      <w:r w:rsidRPr="004201EC">
        <w:rPr>
          <w:rFonts w:ascii="Times New Roman" w:hAnsi="Times New Roman" w:cs="Times New Roman"/>
          <w:color w:val="auto"/>
          <w:sz w:val="24"/>
          <w:szCs w:val="24"/>
        </w:rPr>
        <w:t xml:space="preserve">presentar brevemente, na descrição, a tecnologia e/ou o produto e seu desenvolvimento, seguido de relato de uso e aplicação pedagógica, social e/ou mercadológica da tecnologia, bem como o impacto disso em relação ao seu público-alvo, finalizando com apresentação dos diferenciais, destacando os pontos que tornam a tecnologia única e inovadora. </w:t>
      </w:r>
    </w:p>
    <w:p w14:paraId="05B65FAB" w14:textId="77777777" w:rsidR="001E4666" w:rsidRPr="004201EC" w:rsidRDefault="00C967DF" w:rsidP="001E4666">
      <w:pPr>
        <w:pStyle w:val="PargrafodaLista"/>
        <w:numPr>
          <w:ilvl w:val="2"/>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S</w:t>
      </w:r>
      <w:r w:rsidR="00754E5E" w:rsidRPr="004201EC">
        <w:rPr>
          <w:rFonts w:ascii="Times New Roman" w:hAnsi="Times New Roman" w:cs="Times New Roman"/>
          <w:color w:val="auto"/>
          <w:sz w:val="24"/>
          <w:szCs w:val="24"/>
        </w:rPr>
        <w:t>er inédito, ou seja, não ter sido publicado antes em nenhum livro com ISBN;</w:t>
      </w:r>
    </w:p>
    <w:p w14:paraId="1B20C056" w14:textId="77777777" w:rsidR="001E4666" w:rsidRPr="004201EC" w:rsidRDefault="00C967DF" w:rsidP="001E4666">
      <w:pPr>
        <w:pStyle w:val="PargrafodaLista"/>
        <w:numPr>
          <w:ilvl w:val="2"/>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E</w:t>
      </w:r>
      <w:r w:rsidR="00754E5E" w:rsidRPr="004201EC">
        <w:rPr>
          <w:rFonts w:ascii="Times New Roman" w:hAnsi="Times New Roman" w:cs="Times New Roman"/>
          <w:color w:val="auto"/>
          <w:sz w:val="24"/>
          <w:szCs w:val="24"/>
        </w:rPr>
        <w:t xml:space="preserve">star enquadrado no gênero textual de relato de experiência da forma aqui apresentada, como anteriormente especificado; </w:t>
      </w:r>
    </w:p>
    <w:p w14:paraId="4CAC8437" w14:textId="77777777" w:rsidR="001E4666" w:rsidRPr="004201EC" w:rsidRDefault="00716B1C" w:rsidP="001E4666">
      <w:pPr>
        <w:pStyle w:val="PargrafodaLista"/>
        <w:numPr>
          <w:ilvl w:val="2"/>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 autoria deve estar vinculada a um PPG </w:t>
      </w:r>
      <w:r w:rsidRPr="004201EC">
        <w:rPr>
          <w:rFonts w:ascii="Times New Roman" w:hAnsi="Times New Roman" w:cs="Times New Roman"/>
          <w:i/>
          <w:color w:val="auto"/>
          <w:sz w:val="24"/>
          <w:szCs w:val="24"/>
        </w:rPr>
        <w:t>stricto sensu</w:t>
      </w:r>
      <w:r w:rsidRPr="004201EC">
        <w:rPr>
          <w:rFonts w:ascii="Times New Roman" w:hAnsi="Times New Roman" w:cs="Times New Roman"/>
          <w:color w:val="auto"/>
          <w:sz w:val="24"/>
          <w:szCs w:val="24"/>
        </w:rPr>
        <w:t xml:space="preserve"> do IFPA;</w:t>
      </w:r>
    </w:p>
    <w:p w14:paraId="757BD4B0" w14:textId="77777777" w:rsidR="001E4666" w:rsidRPr="004201EC" w:rsidRDefault="00C967DF" w:rsidP="001E4666">
      <w:pPr>
        <w:pStyle w:val="PargrafodaLista"/>
        <w:numPr>
          <w:ilvl w:val="2"/>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E</w:t>
      </w:r>
      <w:r w:rsidR="00754E5E" w:rsidRPr="004201EC">
        <w:rPr>
          <w:rFonts w:ascii="Times New Roman" w:hAnsi="Times New Roman" w:cs="Times New Roman"/>
          <w:color w:val="auto"/>
          <w:sz w:val="24"/>
          <w:szCs w:val="24"/>
        </w:rPr>
        <w:t xml:space="preserve">star escrito em português brasileiro; </w:t>
      </w:r>
    </w:p>
    <w:p w14:paraId="110BE452" w14:textId="77777777" w:rsidR="001E4666" w:rsidRPr="004201EC" w:rsidRDefault="00C967DF" w:rsidP="001E4666">
      <w:pPr>
        <w:pStyle w:val="PargrafodaLista"/>
        <w:numPr>
          <w:ilvl w:val="2"/>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E</w:t>
      </w:r>
      <w:r w:rsidR="00754E5E" w:rsidRPr="004201EC">
        <w:rPr>
          <w:rFonts w:ascii="Times New Roman" w:hAnsi="Times New Roman" w:cs="Times New Roman"/>
          <w:color w:val="auto"/>
          <w:sz w:val="24"/>
          <w:szCs w:val="24"/>
        </w:rPr>
        <w:t xml:space="preserve">star de acordo com as diretrizes de formatação, inclusive das referências, de acordo com o disposto no </w:t>
      </w:r>
      <w:r w:rsidR="00754E5E" w:rsidRPr="004201EC">
        <w:rPr>
          <w:rFonts w:ascii="Times New Roman" w:hAnsi="Times New Roman" w:cs="Times New Roman"/>
          <w:color w:val="auto"/>
          <w:sz w:val="24"/>
          <w:szCs w:val="24"/>
          <w:shd w:val="clear" w:color="auto" w:fill="D9D9D9"/>
        </w:rPr>
        <w:t>Apêndice III</w:t>
      </w:r>
      <w:r w:rsidR="00754E5E" w:rsidRPr="004201EC">
        <w:rPr>
          <w:rFonts w:ascii="Times New Roman" w:hAnsi="Times New Roman" w:cs="Times New Roman"/>
          <w:color w:val="auto"/>
          <w:sz w:val="24"/>
          <w:szCs w:val="24"/>
        </w:rPr>
        <w:t xml:space="preserve">; </w:t>
      </w:r>
    </w:p>
    <w:p w14:paraId="610940C0" w14:textId="77777777" w:rsidR="001E4666" w:rsidRPr="004201EC" w:rsidRDefault="00C967DF" w:rsidP="001E4666">
      <w:pPr>
        <w:pStyle w:val="PargrafodaLista"/>
        <w:numPr>
          <w:ilvl w:val="2"/>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E</w:t>
      </w:r>
      <w:r w:rsidR="00754E5E" w:rsidRPr="004201EC">
        <w:rPr>
          <w:rFonts w:ascii="Times New Roman" w:hAnsi="Times New Roman" w:cs="Times New Roman"/>
          <w:color w:val="auto"/>
          <w:sz w:val="24"/>
          <w:szCs w:val="24"/>
        </w:rPr>
        <w:t xml:space="preserve">scrito em até 4 mil palavras (ter no mínimo 8 e no máximo 12 páginas), incluindo referências; </w:t>
      </w:r>
    </w:p>
    <w:p w14:paraId="0451B008" w14:textId="77777777" w:rsidR="001E4666" w:rsidRPr="004201EC" w:rsidRDefault="00013248" w:rsidP="001E4666">
      <w:pPr>
        <w:pStyle w:val="PargrafodaLista"/>
        <w:numPr>
          <w:ilvl w:val="2"/>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C</w:t>
      </w:r>
      <w:r w:rsidRPr="004201EC">
        <w:rPr>
          <w:rFonts w:ascii="Times New Roman" w:hAnsi="Times New Roman" w:cs="Times New Roman"/>
          <w:color w:val="auto"/>
          <w:sz w:val="24"/>
          <w:szCs w:val="24"/>
        </w:rPr>
        <w:t>onter</w:t>
      </w:r>
      <w:r w:rsidRPr="004201EC">
        <w:rPr>
          <w:rFonts w:ascii="Times New Roman" w:hAnsi="Times New Roman" w:cs="Times New Roman"/>
          <w:color w:val="auto"/>
          <w:sz w:val="24"/>
          <w:szCs w:val="24"/>
        </w:rPr>
        <w:t xml:space="preserve"> </w:t>
      </w:r>
      <w:r w:rsidRPr="004201EC">
        <w:rPr>
          <w:rFonts w:ascii="Times New Roman" w:hAnsi="Times New Roman" w:cs="Times New Roman"/>
          <w:color w:val="auto"/>
          <w:sz w:val="24"/>
          <w:szCs w:val="24"/>
        </w:rPr>
        <w:t xml:space="preserve">imagens enfatizando os resultados obtidos, considerando as especificações para ilustrações, imagens, tabelas e gráficos descritas no </w:t>
      </w:r>
      <w:r w:rsidRPr="004201EC">
        <w:rPr>
          <w:rFonts w:ascii="Times New Roman" w:hAnsi="Times New Roman" w:cs="Times New Roman"/>
          <w:color w:val="auto"/>
          <w:sz w:val="24"/>
          <w:szCs w:val="24"/>
          <w:shd w:val="clear" w:color="auto" w:fill="CCCCCC"/>
        </w:rPr>
        <w:t>Apêndice III</w:t>
      </w:r>
      <w:r w:rsidRPr="004201EC">
        <w:rPr>
          <w:rFonts w:ascii="Times New Roman" w:hAnsi="Times New Roman" w:cs="Times New Roman"/>
          <w:color w:val="auto"/>
          <w:sz w:val="24"/>
          <w:szCs w:val="24"/>
        </w:rPr>
        <w:t xml:space="preserve">. </w:t>
      </w:r>
    </w:p>
    <w:p w14:paraId="661CB355" w14:textId="2A2B97CE" w:rsidR="00013248" w:rsidRPr="004201EC" w:rsidRDefault="00013248" w:rsidP="001E4666">
      <w:pPr>
        <w:pStyle w:val="PargrafodaLista"/>
        <w:numPr>
          <w:ilvl w:val="2"/>
          <w:numId w:val="8"/>
        </w:numPr>
        <w:ind w:right="833"/>
        <w:rPr>
          <w:rFonts w:ascii="Times New Roman" w:hAnsi="Times New Roman" w:cs="Times New Roman"/>
          <w:color w:val="auto"/>
          <w:sz w:val="24"/>
          <w:szCs w:val="24"/>
        </w:rPr>
        <w:sectPr w:rsidR="00013248" w:rsidRPr="004201EC" w:rsidSect="005B6FBC">
          <w:headerReference w:type="default" r:id="rId12"/>
          <w:pgSz w:w="11920" w:h="16840"/>
          <w:pgMar w:top="1701" w:right="1134" w:bottom="1134" w:left="1701" w:header="720" w:footer="720" w:gutter="0"/>
          <w:pgNumType w:start="1"/>
          <w:cols w:space="720"/>
          <w:docGrid w:linePitch="245"/>
        </w:sectPr>
      </w:pPr>
      <w:r w:rsidRPr="004201EC">
        <w:rPr>
          <w:rFonts w:ascii="Times New Roman" w:hAnsi="Times New Roman" w:cs="Times New Roman"/>
          <w:color w:val="auto"/>
          <w:sz w:val="24"/>
          <w:szCs w:val="24"/>
        </w:rPr>
        <w:t>Casos que envolvam dados provenientes de investigações com seres humanos ou com animais deverão apresentar, obrigatoriamente, o número do Certificado de Apresentação para Apreciação Ética (CAAE), comprovando a aprovação do estudo por um Comitê de Ética em Pesquisa com Seres Humanos (CEP), conforme a Resolução CNS nº 466/2012, ou por uma Comissão de Ética no Uso de Animais (CEUA), conforme a Lei nº 11.794/2008.</w:t>
      </w:r>
    </w:p>
    <w:p w14:paraId="00000026" w14:textId="25629974" w:rsidR="00E54FCD" w:rsidRPr="004201EC" w:rsidRDefault="00754E5E" w:rsidP="009128C9">
      <w:pPr>
        <w:pStyle w:val="PargrafodaLista"/>
        <w:numPr>
          <w:ilvl w:val="0"/>
          <w:numId w:val="8"/>
        </w:numPr>
        <w:ind w:right="833"/>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APRESENTAÇÃO DOS TEXTOS </w:t>
      </w:r>
    </w:p>
    <w:p w14:paraId="0ED0AC63" w14:textId="77777777" w:rsidR="001E4666" w:rsidRPr="004201EC" w:rsidRDefault="001E4666" w:rsidP="001E4666">
      <w:pPr>
        <w:pStyle w:val="PargrafodaLista"/>
        <w:ind w:left="356" w:right="833" w:firstLine="0"/>
        <w:rPr>
          <w:rFonts w:ascii="Times New Roman" w:hAnsi="Times New Roman" w:cs="Times New Roman"/>
          <w:b/>
          <w:bCs/>
          <w:color w:val="auto"/>
          <w:sz w:val="24"/>
          <w:szCs w:val="24"/>
        </w:rPr>
      </w:pPr>
    </w:p>
    <w:p w14:paraId="00000027" w14:textId="64085DAF" w:rsidR="00E54FCD" w:rsidRPr="004201EC" w:rsidRDefault="00754E5E" w:rsidP="004F2B54">
      <w:pPr>
        <w:pStyle w:val="PargrafodaLista"/>
        <w:numPr>
          <w:ilvl w:val="1"/>
          <w:numId w:val="8"/>
        </w:num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Os interessados deverão encaminhar os textos por e-mail para a coordenação do seu respectivo PPG</w:t>
      </w:r>
      <w:r w:rsidR="009128C9" w:rsidRPr="004201EC">
        <w:rPr>
          <w:rFonts w:ascii="Times New Roman" w:hAnsi="Times New Roman" w:cs="Times New Roman"/>
          <w:color w:val="auto"/>
          <w:sz w:val="24"/>
          <w:szCs w:val="24"/>
        </w:rPr>
        <w:t xml:space="preserve">. No e-mail </w:t>
      </w:r>
      <w:r w:rsidRPr="004201EC">
        <w:rPr>
          <w:rFonts w:ascii="Times New Roman" w:hAnsi="Times New Roman" w:cs="Times New Roman"/>
          <w:color w:val="auto"/>
          <w:sz w:val="24"/>
          <w:szCs w:val="24"/>
        </w:rPr>
        <w:t xml:space="preserve">deverão estar anexados os seguintes documentos: </w:t>
      </w:r>
    </w:p>
    <w:p w14:paraId="00000028" w14:textId="23A047EA" w:rsidR="00E54FCD" w:rsidRPr="004201EC" w:rsidRDefault="00716B1C" w:rsidP="001E4666">
      <w:pPr>
        <w:pStyle w:val="PargrafodaLista"/>
        <w:numPr>
          <w:ilvl w:val="0"/>
          <w:numId w:val="6"/>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F</w:t>
      </w:r>
      <w:r w:rsidR="00754E5E" w:rsidRPr="004201EC">
        <w:rPr>
          <w:rFonts w:ascii="Times New Roman" w:hAnsi="Times New Roman" w:cs="Times New Roman"/>
          <w:color w:val="auto"/>
          <w:sz w:val="24"/>
          <w:szCs w:val="24"/>
        </w:rPr>
        <w:t>icha de submissão preenchida (</w:t>
      </w:r>
      <w:r w:rsidR="00754E5E" w:rsidRPr="004201EC">
        <w:rPr>
          <w:rFonts w:ascii="Times New Roman" w:hAnsi="Times New Roman" w:cs="Times New Roman"/>
          <w:color w:val="auto"/>
          <w:sz w:val="24"/>
          <w:szCs w:val="24"/>
          <w:shd w:val="clear" w:color="auto" w:fill="D9D9D9"/>
        </w:rPr>
        <w:t>Apêndice II</w:t>
      </w:r>
      <w:r w:rsidR="00754E5E" w:rsidRPr="004201EC">
        <w:rPr>
          <w:rFonts w:ascii="Times New Roman" w:hAnsi="Times New Roman" w:cs="Times New Roman"/>
          <w:color w:val="auto"/>
          <w:sz w:val="24"/>
          <w:szCs w:val="24"/>
        </w:rPr>
        <w:t xml:space="preserve">); </w:t>
      </w:r>
    </w:p>
    <w:p w14:paraId="00000029" w14:textId="77777777" w:rsidR="00E54FCD" w:rsidRPr="004201EC" w:rsidRDefault="00754E5E">
      <w:pPr>
        <w:numPr>
          <w:ilvl w:val="0"/>
          <w:numId w:val="6"/>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termo de autorização para publicação de obra coletiva (</w:t>
      </w:r>
      <w:r w:rsidRPr="004201EC">
        <w:rPr>
          <w:rFonts w:ascii="Times New Roman" w:hAnsi="Times New Roman" w:cs="Times New Roman"/>
          <w:color w:val="auto"/>
          <w:sz w:val="24"/>
          <w:szCs w:val="24"/>
          <w:shd w:val="clear" w:color="auto" w:fill="D9D9D9"/>
        </w:rPr>
        <w:t>Anexo I</w:t>
      </w:r>
      <w:r w:rsidRPr="004201EC">
        <w:rPr>
          <w:rFonts w:ascii="Times New Roman" w:hAnsi="Times New Roman" w:cs="Times New Roman"/>
          <w:color w:val="auto"/>
          <w:sz w:val="24"/>
          <w:szCs w:val="24"/>
        </w:rPr>
        <w:t>);</w:t>
      </w:r>
    </w:p>
    <w:p w14:paraId="0000002A" w14:textId="77777777" w:rsidR="00E54FCD" w:rsidRPr="004201EC" w:rsidRDefault="00754E5E">
      <w:pPr>
        <w:numPr>
          <w:ilvl w:val="0"/>
          <w:numId w:val="6"/>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arquivo da proposta de publicação, de acordo com o aqui disposto, com identificação de autoria; </w:t>
      </w:r>
    </w:p>
    <w:p w14:paraId="0000002B" w14:textId="77777777" w:rsidR="00E54FCD" w:rsidRPr="004201EC" w:rsidRDefault="00754E5E">
      <w:pPr>
        <w:numPr>
          <w:ilvl w:val="0"/>
          <w:numId w:val="6"/>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arquivo da proposta de publicação, de acordo com o aqui disposto, sem identificação de autoria; </w:t>
      </w:r>
    </w:p>
    <w:p w14:paraId="0000002C" w14:textId="77777777" w:rsidR="00E54FCD" w:rsidRPr="004201EC" w:rsidRDefault="00754E5E">
      <w:pPr>
        <w:numPr>
          <w:ilvl w:val="0"/>
          <w:numId w:val="6"/>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termo de responsabilidade quanto ao uso de imagens, textos, voz e/ou depoimentos (</w:t>
      </w:r>
      <w:r w:rsidRPr="004201EC">
        <w:rPr>
          <w:rFonts w:ascii="Times New Roman" w:hAnsi="Times New Roman" w:cs="Times New Roman"/>
          <w:color w:val="auto"/>
          <w:sz w:val="24"/>
          <w:szCs w:val="24"/>
          <w:shd w:val="clear" w:color="auto" w:fill="B7B7B7"/>
        </w:rPr>
        <w:t>Apêndice IV</w:t>
      </w:r>
      <w:r w:rsidRPr="004201EC">
        <w:rPr>
          <w:rFonts w:ascii="Times New Roman" w:hAnsi="Times New Roman" w:cs="Times New Roman"/>
          <w:color w:val="auto"/>
          <w:sz w:val="24"/>
          <w:szCs w:val="24"/>
        </w:rPr>
        <w:t>) e termo de autorização para uso de imagem e fotografia (</w:t>
      </w:r>
      <w:r w:rsidRPr="004201EC">
        <w:rPr>
          <w:rFonts w:ascii="Times New Roman" w:hAnsi="Times New Roman" w:cs="Times New Roman"/>
          <w:color w:val="auto"/>
          <w:sz w:val="24"/>
          <w:szCs w:val="24"/>
          <w:shd w:val="clear" w:color="auto" w:fill="CCCCCC"/>
        </w:rPr>
        <w:t>Apêndice V)</w:t>
      </w:r>
      <w:r w:rsidRPr="004201EC">
        <w:rPr>
          <w:rFonts w:ascii="Times New Roman" w:hAnsi="Times New Roman" w:cs="Times New Roman"/>
          <w:color w:val="auto"/>
          <w:sz w:val="24"/>
          <w:szCs w:val="24"/>
        </w:rPr>
        <w:t xml:space="preserve"> devidamente preenchidos e assinados;</w:t>
      </w:r>
    </w:p>
    <w:p w14:paraId="0000002D" w14:textId="77777777" w:rsidR="00E54FCD" w:rsidRPr="004201EC" w:rsidRDefault="00754E5E">
      <w:pPr>
        <w:numPr>
          <w:ilvl w:val="0"/>
          <w:numId w:val="6"/>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termo de cessão de direito de uso de nome e imagem para participante menor de 18 anos (</w:t>
      </w:r>
      <w:r w:rsidRPr="004201EC">
        <w:rPr>
          <w:rFonts w:ascii="Times New Roman" w:hAnsi="Times New Roman" w:cs="Times New Roman"/>
          <w:color w:val="auto"/>
          <w:sz w:val="24"/>
          <w:szCs w:val="24"/>
          <w:shd w:val="clear" w:color="auto" w:fill="D9D9D9"/>
        </w:rPr>
        <w:t>Apêndice VI)</w:t>
      </w:r>
      <w:r w:rsidRPr="004201EC">
        <w:rPr>
          <w:rFonts w:ascii="Times New Roman" w:hAnsi="Times New Roman" w:cs="Times New Roman"/>
          <w:color w:val="auto"/>
          <w:sz w:val="24"/>
          <w:szCs w:val="24"/>
        </w:rPr>
        <w:t xml:space="preserve">, nos casos em que se aplique.  </w:t>
      </w:r>
    </w:p>
    <w:p w14:paraId="0000002E" w14:textId="6CD486FE" w:rsidR="00E54FCD" w:rsidRPr="004201EC" w:rsidRDefault="004F2B54" w:rsidP="004F2B54">
      <w:p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4.2. </w:t>
      </w:r>
      <w:r w:rsidR="00754E5E" w:rsidRPr="004201EC">
        <w:rPr>
          <w:rFonts w:ascii="Times New Roman" w:hAnsi="Times New Roman" w:cs="Times New Roman"/>
          <w:color w:val="auto"/>
          <w:sz w:val="24"/>
          <w:szCs w:val="24"/>
        </w:rPr>
        <w:t xml:space="preserve">Ainda, as obras encaminhadas deverão atender às disposições previstas nestas orientações e não possuir conteúdos que: </w:t>
      </w:r>
    </w:p>
    <w:p w14:paraId="4D641528" w14:textId="77777777" w:rsidR="004F2B54" w:rsidRPr="004201EC" w:rsidRDefault="00754E5E" w:rsidP="004F2B54">
      <w:pPr>
        <w:pStyle w:val="PargrafodaLista"/>
        <w:numPr>
          <w:ilvl w:val="2"/>
          <w:numId w:val="10"/>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violem qualquer lei ou sejam antiéticos; </w:t>
      </w:r>
    </w:p>
    <w:p w14:paraId="7AA37C3E" w14:textId="77777777" w:rsidR="004F2B54" w:rsidRPr="004201EC" w:rsidRDefault="00754E5E" w:rsidP="004F2B54">
      <w:pPr>
        <w:pStyle w:val="PargrafodaLista"/>
        <w:numPr>
          <w:ilvl w:val="2"/>
          <w:numId w:val="10"/>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constituam ofensa à liberdade de crença e às religiões; </w:t>
      </w:r>
    </w:p>
    <w:p w14:paraId="599DDBD5" w14:textId="77777777" w:rsidR="004F2B54" w:rsidRPr="004201EC" w:rsidRDefault="00754E5E" w:rsidP="004F2B54">
      <w:pPr>
        <w:pStyle w:val="PargrafodaLista"/>
        <w:numPr>
          <w:ilvl w:val="2"/>
          <w:numId w:val="10"/>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incluam dados ou informações racistas ou discriminatórias; </w:t>
      </w:r>
    </w:p>
    <w:p w14:paraId="00000032" w14:textId="130C4ACA" w:rsidR="00E54FCD" w:rsidRPr="004201EC" w:rsidRDefault="00754E5E" w:rsidP="004F2B54">
      <w:pPr>
        <w:pStyle w:val="PargrafodaLista"/>
        <w:numPr>
          <w:ilvl w:val="2"/>
          <w:numId w:val="10"/>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tenham sido produzidos por terceiros sem estar devidamente citados ou citações indiretas copiadas e coladas na íntegra, caracterizando plágio.</w:t>
      </w:r>
    </w:p>
    <w:p w14:paraId="61FC6D87" w14:textId="2B0142D8" w:rsidR="004F2B54" w:rsidRPr="004201EC" w:rsidRDefault="004F2B54" w:rsidP="004F2B54">
      <w:p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4.3. </w:t>
      </w:r>
      <w:r w:rsidR="00754E5E" w:rsidRPr="004201EC">
        <w:rPr>
          <w:rFonts w:ascii="Times New Roman" w:hAnsi="Times New Roman" w:cs="Times New Roman"/>
          <w:color w:val="auto"/>
          <w:sz w:val="24"/>
          <w:szCs w:val="24"/>
        </w:rPr>
        <w:t>Caso a autoria encaminhe o mesmo texto mais de uma vez, será considerado apenas o último envio.</w:t>
      </w:r>
    </w:p>
    <w:p w14:paraId="00000034" w14:textId="59B28424" w:rsidR="00E54FCD" w:rsidRPr="004201EC" w:rsidRDefault="004F2B54" w:rsidP="004F2B54">
      <w:pPr>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4.4. </w:t>
      </w:r>
      <w:r w:rsidR="00754E5E" w:rsidRPr="004201EC">
        <w:rPr>
          <w:rFonts w:ascii="Times New Roman" w:hAnsi="Times New Roman" w:cs="Times New Roman"/>
          <w:color w:val="auto"/>
          <w:sz w:val="24"/>
          <w:szCs w:val="24"/>
        </w:rPr>
        <w:t xml:space="preserve">Os autores de textos que possuírem ilustrações, imagens, tabelas e gráficos devem enviá-los em arquivo digital independente, separado do arquivo de texto, com as especificações designadas no </w:t>
      </w:r>
      <w:r w:rsidR="00754E5E" w:rsidRPr="004201EC">
        <w:rPr>
          <w:rFonts w:ascii="Times New Roman" w:hAnsi="Times New Roman" w:cs="Times New Roman"/>
          <w:color w:val="auto"/>
          <w:sz w:val="24"/>
          <w:szCs w:val="24"/>
          <w:shd w:val="clear" w:color="auto" w:fill="CCCCCC"/>
        </w:rPr>
        <w:t>Apêndice III</w:t>
      </w:r>
      <w:r w:rsidR="00754E5E" w:rsidRPr="004201EC">
        <w:rPr>
          <w:rFonts w:ascii="Times New Roman" w:hAnsi="Times New Roman" w:cs="Times New Roman"/>
          <w:color w:val="auto"/>
          <w:sz w:val="24"/>
          <w:szCs w:val="24"/>
        </w:rPr>
        <w:t xml:space="preserve">. </w:t>
      </w:r>
    </w:p>
    <w:p w14:paraId="00000035" w14:textId="1778CCB1" w:rsidR="00E54FCD" w:rsidRPr="004201EC" w:rsidRDefault="004F2B54">
      <w:pPr>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4.5. </w:t>
      </w:r>
      <w:r w:rsidR="00716B1C" w:rsidRPr="004201EC">
        <w:rPr>
          <w:rFonts w:ascii="Times New Roman" w:hAnsi="Times New Roman" w:cs="Times New Roman"/>
          <w:color w:val="auto"/>
          <w:sz w:val="24"/>
          <w:szCs w:val="24"/>
        </w:rPr>
        <w:t xml:space="preserve">O encaminhamento dos textos à </w:t>
      </w:r>
      <w:proofErr w:type="spellStart"/>
      <w:r w:rsidR="00716B1C" w:rsidRPr="004201EC">
        <w:rPr>
          <w:rFonts w:ascii="Times New Roman" w:hAnsi="Times New Roman" w:cs="Times New Roman"/>
          <w:color w:val="auto"/>
          <w:sz w:val="24"/>
          <w:szCs w:val="24"/>
        </w:rPr>
        <w:t>EdIFPA</w:t>
      </w:r>
      <w:proofErr w:type="spellEnd"/>
      <w:r w:rsidR="00716B1C" w:rsidRPr="004201EC">
        <w:rPr>
          <w:rFonts w:ascii="Times New Roman" w:hAnsi="Times New Roman" w:cs="Times New Roman"/>
          <w:color w:val="auto"/>
          <w:sz w:val="24"/>
          <w:szCs w:val="24"/>
        </w:rPr>
        <w:t xml:space="preserve"> deve</w:t>
      </w:r>
      <w:r w:rsidR="00754E5E" w:rsidRPr="004201EC">
        <w:rPr>
          <w:rFonts w:ascii="Times New Roman" w:hAnsi="Times New Roman" w:cs="Times New Roman"/>
          <w:color w:val="auto"/>
          <w:sz w:val="24"/>
          <w:szCs w:val="24"/>
        </w:rPr>
        <w:t xml:space="preserve"> ser </w:t>
      </w:r>
      <w:r w:rsidR="00716B1C" w:rsidRPr="004201EC">
        <w:rPr>
          <w:rFonts w:ascii="Times New Roman" w:hAnsi="Times New Roman" w:cs="Times New Roman"/>
          <w:color w:val="auto"/>
          <w:sz w:val="24"/>
          <w:szCs w:val="24"/>
        </w:rPr>
        <w:t>efetuado</w:t>
      </w:r>
      <w:r w:rsidR="00754E5E" w:rsidRPr="004201EC">
        <w:rPr>
          <w:rFonts w:ascii="Times New Roman" w:hAnsi="Times New Roman" w:cs="Times New Roman"/>
          <w:color w:val="auto"/>
          <w:sz w:val="24"/>
          <w:szCs w:val="24"/>
        </w:rPr>
        <w:t xml:space="preserve"> pela coordenação do PPG, na condição de organização da obra, ficando essa organização também sob responsabilidade de organizador vinculado à editora. A autoria e </w:t>
      </w:r>
      <w:proofErr w:type="spellStart"/>
      <w:proofErr w:type="gramStart"/>
      <w:r w:rsidR="00754E5E" w:rsidRPr="004201EC">
        <w:rPr>
          <w:rFonts w:ascii="Times New Roman" w:hAnsi="Times New Roman" w:cs="Times New Roman"/>
          <w:color w:val="auto"/>
          <w:sz w:val="24"/>
          <w:szCs w:val="24"/>
        </w:rPr>
        <w:t>co-autoria</w:t>
      </w:r>
      <w:proofErr w:type="spellEnd"/>
      <w:proofErr w:type="gramEnd"/>
      <w:r w:rsidR="00754E5E" w:rsidRPr="004201EC">
        <w:rPr>
          <w:rFonts w:ascii="Times New Roman" w:hAnsi="Times New Roman" w:cs="Times New Roman"/>
          <w:color w:val="auto"/>
          <w:sz w:val="24"/>
          <w:szCs w:val="24"/>
        </w:rPr>
        <w:t xml:space="preserve"> dos capítulos </w:t>
      </w:r>
      <w:r w:rsidR="00716B1C" w:rsidRPr="004201EC">
        <w:rPr>
          <w:rFonts w:ascii="Times New Roman" w:hAnsi="Times New Roman" w:cs="Times New Roman"/>
          <w:color w:val="auto"/>
          <w:sz w:val="24"/>
          <w:szCs w:val="24"/>
        </w:rPr>
        <w:t>caberão aos</w:t>
      </w:r>
      <w:r w:rsidR="00754E5E" w:rsidRPr="004201EC">
        <w:rPr>
          <w:rFonts w:ascii="Times New Roman" w:hAnsi="Times New Roman" w:cs="Times New Roman"/>
          <w:color w:val="auto"/>
          <w:sz w:val="24"/>
          <w:szCs w:val="24"/>
        </w:rPr>
        <w:t xml:space="preserve"> discentes e seus orientadores, respectivamente. </w:t>
      </w:r>
    </w:p>
    <w:p w14:paraId="00000036" w14:textId="2B178C4D" w:rsidR="00E54FCD" w:rsidRPr="004201EC" w:rsidRDefault="004F2B54">
      <w:pPr>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4.6. </w:t>
      </w:r>
      <w:r w:rsidR="00754E5E" w:rsidRPr="004201EC">
        <w:rPr>
          <w:rFonts w:ascii="Times New Roman" w:hAnsi="Times New Roman" w:cs="Times New Roman"/>
          <w:color w:val="auto"/>
          <w:sz w:val="24"/>
          <w:szCs w:val="24"/>
        </w:rPr>
        <w:t xml:space="preserve">As propostas que não se adequarem aos requisitos previstos nestas orientações serão desclassificadas, sem direito a recurso.  </w:t>
      </w:r>
    </w:p>
    <w:p w14:paraId="00000037" w14:textId="7033634D" w:rsidR="00E54FCD" w:rsidRPr="004201EC" w:rsidRDefault="004F2B54">
      <w:pPr>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4.7. </w:t>
      </w:r>
      <w:r w:rsidR="00754E5E" w:rsidRPr="004201EC">
        <w:rPr>
          <w:rFonts w:ascii="Times New Roman" w:hAnsi="Times New Roman" w:cs="Times New Roman"/>
          <w:color w:val="auto"/>
          <w:sz w:val="24"/>
          <w:szCs w:val="24"/>
        </w:rPr>
        <w:t>Cada</w:t>
      </w:r>
      <w:r w:rsidR="00013248" w:rsidRPr="004201EC">
        <w:rPr>
          <w:rFonts w:ascii="Times New Roman" w:hAnsi="Times New Roman" w:cs="Times New Roman"/>
          <w:color w:val="auto"/>
          <w:sz w:val="24"/>
          <w:szCs w:val="24"/>
        </w:rPr>
        <w:t xml:space="preserve"> </w:t>
      </w:r>
      <w:r w:rsidR="00716B1C" w:rsidRPr="004201EC">
        <w:rPr>
          <w:rFonts w:ascii="Times New Roman" w:hAnsi="Times New Roman" w:cs="Times New Roman"/>
          <w:color w:val="auto"/>
          <w:sz w:val="24"/>
          <w:szCs w:val="24"/>
        </w:rPr>
        <w:t xml:space="preserve">texto </w:t>
      </w:r>
      <w:r w:rsidR="00754E5E" w:rsidRPr="004201EC">
        <w:rPr>
          <w:rFonts w:ascii="Times New Roman" w:hAnsi="Times New Roman" w:cs="Times New Roman"/>
          <w:color w:val="auto"/>
          <w:sz w:val="24"/>
          <w:szCs w:val="24"/>
        </w:rPr>
        <w:t>encaminhado</w:t>
      </w:r>
      <w:r w:rsidR="00013248" w:rsidRPr="004201EC">
        <w:rPr>
          <w:rFonts w:ascii="Times New Roman" w:hAnsi="Times New Roman" w:cs="Times New Roman"/>
          <w:color w:val="auto"/>
          <w:sz w:val="24"/>
          <w:szCs w:val="24"/>
        </w:rPr>
        <w:t xml:space="preserve"> </w:t>
      </w:r>
      <w:r w:rsidR="00754E5E" w:rsidRPr="004201EC">
        <w:rPr>
          <w:rFonts w:ascii="Times New Roman" w:hAnsi="Times New Roman" w:cs="Times New Roman"/>
          <w:color w:val="auto"/>
          <w:sz w:val="24"/>
          <w:szCs w:val="24"/>
        </w:rPr>
        <w:t xml:space="preserve">poderá ter até </w:t>
      </w:r>
      <w:r w:rsidR="0007103A" w:rsidRPr="004201EC">
        <w:rPr>
          <w:rFonts w:ascii="Times New Roman" w:hAnsi="Times New Roman" w:cs="Times New Roman"/>
          <w:color w:val="auto"/>
          <w:sz w:val="24"/>
          <w:szCs w:val="24"/>
        </w:rPr>
        <w:t>5</w:t>
      </w:r>
      <w:r w:rsidR="00754E5E" w:rsidRPr="004201EC">
        <w:rPr>
          <w:rFonts w:ascii="Times New Roman" w:hAnsi="Times New Roman" w:cs="Times New Roman"/>
          <w:color w:val="auto"/>
          <w:sz w:val="24"/>
          <w:szCs w:val="24"/>
        </w:rPr>
        <w:t xml:space="preserve"> (</w:t>
      </w:r>
      <w:r w:rsidR="0007103A" w:rsidRPr="004201EC">
        <w:rPr>
          <w:rFonts w:ascii="Times New Roman" w:hAnsi="Times New Roman" w:cs="Times New Roman"/>
          <w:color w:val="auto"/>
          <w:sz w:val="24"/>
          <w:szCs w:val="24"/>
        </w:rPr>
        <w:t>cinco</w:t>
      </w:r>
      <w:r w:rsidR="00754E5E" w:rsidRPr="004201EC">
        <w:rPr>
          <w:rFonts w:ascii="Times New Roman" w:hAnsi="Times New Roman" w:cs="Times New Roman"/>
          <w:color w:val="auto"/>
          <w:sz w:val="24"/>
          <w:szCs w:val="24"/>
        </w:rPr>
        <w:t xml:space="preserve">) autorias, considerando, nesse número e nos devidos casos, </w:t>
      </w:r>
      <w:r w:rsidR="00754E5E" w:rsidRPr="004201EC">
        <w:rPr>
          <w:rFonts w:ascii="Times New Roman" w:hAnsi="Times New Roman" w:cs="Times New Roman"/>
          <w:color w:val="auto"/>
          <w:sz w:val="24"/>
          <w:szCs w:val="24"/>
          <w:shd w:val="clear" w:color="auto" w:fill="D9D9D9"/>
        </w:rPr>
        <w:t>o(a) orientador(</w:t>
      </w:r>
      <w:sdt>
        <w:sdtPr>
          <w:rPr>
            <w:rFonts w:ascii="Times New Roman" w:hAnsi="Times New Roman" w:cs="Times New Roman"/>
            <w:color w:val="auto"/>
          </w:rPr>
          <w:tag w:val="goog_rdk_7"/>
          <w:id w:val="16971767"/>
        </w:sdtPr>
        <w:sdtContent>
          <w:commentRangeStart w:id="3"/>
        </w:sdtContent>
      </w:sdt>
      <w:r w:rsidR="00754E5E" w:rsidRPr="004201EC">
        <w:rPr>
          <w:rFonts w:ascii="Times New Roman" w:hAnsi="Times New Roman" w:cs="Times New Roman"/>
          <w:color w:val="auto"/>
          <w:sz w:val="24"/>
          <w:szCs w:val="24"/>
          <w:shd w:val="clear" w:color="auto" w:fill="D9D9D9"/>
        </w:rPr>
        <w:t>a</w:t>
      </w:r>
      <w:commentRangeEnd w:id="3"/>
      <w:r w:rsidR="00754E5E" w:rsidRPr="004201EC">
        <w:rPr>
          <w:rFonts w:ascii="Times New Roman" w:hAnsi="Times New Roman" w:cs="Times New Roman"/>
          <w:color w:val="auto"/>
        </w:rPr>
        <w:commentReference w:id="3"/>
      </w:r>
      <w:r w:rsidR="00754E5E" w:rsidRPr="004201EC">
        <w:rPr>
          <w:rFonts w:ascii="Times New Roman" w:hAnsi="Times New Roman" w:cs="Times New Roman"/>
          <w:color w:val="auto"/>
          <w:sz w:val="24"/>
          <w:szCs w:val="24"/>
          <w:shd w:val="clear" w:color="auto" w:fill="D9D9D9"/>
        </w:rPr>
        <w:t>)</w:t>
      </w:r>
      <w:r w:rsidR="00754E5E" w:rsidRPr="004201EC">
        <w:rPr>
          <w:rFonts w:ascii="Times New Roman" w:hAnsi="Times New Roman" w:cs="Times New Roman"/>
          <w:color w:val="auto"/>
          <w:sz w:val="24"/>
          <w:szCs w:val="24"/>
        </w:rPr>
        <w:t>.</w:t>
      </w:r>
    </w:p>
    <w:p w14:paraId="23792688" w14:textId="401AE5B5" w:rsidR="009128C9" w:rsidRPr="004201EC" w:rsidRDefault="004F2B54">
      <w:pPr>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lastRenderedPageBreak/>
        <w:t xml:space="preserve">4.8. </w:t>
      </w:r>
      <w:r w:rsidR="009128C9" w:rsidRPr="004201EC">
        <w:rPr>
          <w:rFonts w:ascii="Times New Roman" w:hAnsi="Times New Roman" w:cs="Times New Roman"/>
          <w:color w:val="auto"/>
          <w:sz w:val="24"/>
          <w:szCs w:val="24"/>
        </w:rPr>
        <w:t xml:space="preserve">A </w:t>
      </w:r>
      <w:proofErr w:type="spellStart"/>
      <w:r w:rsidR="009128C9" w:rsidRPr="004201EC">
        <w:rPr>
          <w:rFonts w:ascii="Times New Roman" w:hAnsi="Times New Roman" w:cs="Times New Roman"/>
          <w:color w:val="auto"/>
          <w:sz w:val="24"/>
          <w:szCs w:val="24"/>
        </w:rPr>
        <w:t>EdIFPA</w:t>
      </w:r>
      <w:proofErr w:type="spellEnd"/>
      <w:r w:rsidR="009128C9" w:rsidRPr="004201EC">
        <w:rPr>
          <w:rFonts w:ascii="Times New Roman" w:hAnsi="Times New Roman" w:cs="Times New Roman"/>
          <w:color w:val="auto"/>
          <w:sz w:val="24"/>
          <w:szCs w:val="24"/>
        </w:rPr>
        <w:t xml:space="preserve"> terá o poder decisório de produzir um ou mais volumes.      </w:t>
      </w:r>
    </w:p>
    <w:p w14:paraId="00000039" w14:textId="575FBF16" w:rsidR="00E54FCD" w:rsidRPr="004201EC" w:rsidRDefault="00754E5E" w:rsidP="004F2B54">
      <w:pPr>
        <w:pStyle w:val="PargrafodaLista"/>
        <w:numPr>
          <w:ilvl w:val="0"/>
          <w:numId w:val="10"/>
        </w:numPr>
        <w:ind w:right="833"/>
        <w:rPr>
          <w:rFonts w:ascii="Times New Roman" w:hAnsi="Times New Roman" w:cs="Times New Roman"/>
          <w:b/>
          <w:bCs/>
          <w:color w:val="auto"/>
          <w:sz w:val="24"/>
          <w:szCs w:val="24"/>
        </w:rPr>
      </w:pPr>
      <w:commentRangeStart w:id="4"/>
      <w:commentRangeStart w:id="5"/>
      <w:r w:rsidRPr="004201EC">
        <w:rPr>
          <w:rFonts w:ascii="Times New Roman" w:hAnsi="Times New Roman" w:cs="Times New Roman"/>
          <w:b/>
          <w:bCs/>
          <w:color w:val="auto"/>
          <w:sz w:val="24"/>
          <w:szCs w:val="24"/>
        </w:rPr>
        <w:t xml:space="preserve">AVALIAÇÃO </w:t>
      </w:r>
      <w:commentRangeEnd w:id="4"/>
      <w:r w:rsidRPr="004201EC">
        <w:commentReference w:id="4"/>
      </w:r>
      <w:commentRangeEnd w:id="5"/>
      <w:r w:rsidRPr="004201EC">
        <w:commentReference w:id="5"/>
      </w:r>
    </w:p>
    <w:p w14:paraId="0000003A" w14:textId="094A4D00" w:rsidR="00E54FCD" w:rsidRPr="004201EC" w:rsidRDefault="004F2B54">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5.1. </w:t>
      </w:r>
      <w:r w:rsidR="00754E5E" w:rsidRPr="004201EC">
        <w:rPr>
          <w:rFonts w:ascii="Times New Roman" w:hAnsi="Times New Roman" w:cs="Times New Roman"/>
          <w:color w:val="auto"/>
          <w:sz w:val="24"/>
          <w:szCs w:val="24"/>
        </w:rPr>
        <w:t>A etapa de avaliação é de responsabilidade das coordenações dos PPG e dos seus respectivos colegiados, que deverão</w:t>
      </w:r>
      <w:r w:rsidR="009128C9" w:rsidRPr="004201EC">
        <w:rPr>
          <w:rFonts w:ascii="Times New Roman" w:hAnsi="Times New Roman" w:cs="Times New Roman"/>
          <w:color w:val="auto"/>
          <w:sz w:val="24"/>
          <w:szCs w:val="24"/>
        </w:rPr>
        <w:t xml:space="preserve"> administrar e</w:t>
      </w:r>
      <w:r w:rsidR="00754E5E" w:rsidRPr="004201EC">
        <w:rPr>
          <w:rFonts w:ascii="Times New Roman" w:hAnsi="Times New Roman" w:cs="Times New Roman"/>
          <w:color w:val="auto"/>
          <w:sz w:val="24"/>
          <w:szCs w:val="24"/>
        </w:rPr>
        <w:t xml:space="preserve"> selecionar 6 (seis) textos por programa, no máximo, dentro dos 5 (cinco) eixos elencados anteriormente</w:t>
      </w:r>
      <w:r w:rsidR="001E4666" w:rsidRPr="004201EC">
        <w:rPr>
          <w:rFonts w:ascii="Times New Roman" w:hAnsi="Times New Roman" w:cs="Times New Roman"/>
          <w:color w:val="auto"/>
          <w:sz w:val="24"/>
          <w:szCs w:val="24"/>
        </w:rPr>
        <w:t>, considerando</w:t>
      </w:r>
      <w:r w:rsidR="009128C9" w:rsidRPr="004201EC">
        <w:rPr>
          <w:rFonts w:ascii="Times New Roman" w:hAnsi="Times New Roman" w:cs="Times New Roman"/>
          <w:color w:val="auto"/>
          <w:sz w:val="24"/>
          <w:szCs w:val="24"/>
        </w:rPr>
        <w:t xml:space="preserve"> sempre a excelência acadêmica de sua produção.</w:t>
      </w:r>
    </w:p>
    <w:p w14:paraId="0000003B" w14:textId="6C0D7702" w:rsidR="00E54FCD" w:rsidRPr="004201EC" w:rsidRDefault="004F2B54">
      <w:pP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5.2. </w:t>
      </w:r>
      <w:r w:rsidR="00754E5E" w:rsidRPr="004201EC">
        <w:rPr>
          <w:rFonts w:ascii="Times New Roman" w:hAnsi="Times New Roman" w:cs="Times New Roman"/>
          <w:color w:val="auto"/>
          <w:sz w:val="24"/>
          <w:szCs w:val="24"/>
        </w:rPr>
        <w:t xml:space="preserve">Considerar-se-á critérios de seleção das propostas:  </w:t>
      </w:r>
    </w:p>
    <w:p w14:paraId="0000003C" w14:textId="5462AEB0" w:rsidR="00E54FCD" w:rsidRPr="004201EC" w:rsidRDefault="00754E5E" w:rsidP="004F2B54">
      <w:pPr>
        <w:pStyle w:val="PargrafodaLista"/>
        <w:numPr>
          <w:ilvl w:val="0"/>
          <w:numId w:val="5"/>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mérito técnico e relevância social do texto;  </w:t>
      </w:r>
    </w:p>
    <w:p w14:paraId="0000003D" w14:textId="77777777" w:rsidR="00E54FCD" w:rsidRPr="004201EC" w:rsidRDefault="00754E5E">
      <w:pPr>
        <w:numPr>
          <w:ilvl w:val="0"/>
          <w:numId w:val="5"/>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adequação ao tema/eixo;  </w:t>
      </w:r>
    </w:p>
    <w:p w14:paraId="0000003E" w14:textId="77777777" w:rsidR="00E54FCD" w:rsidRPr="004201EC" w:rsidRDefault="00754E5E">
      <w:pPr>
        <w:numPr>
          <w:ilvl w:val="0"/>
          <w:numId w:val="5"/>
        </w:numPr>
        <w:spacing w:after="200"/>
        <w:ind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adequação às características do gênero textual de relato de experiência, conforme aqui especificado. </w:t>
      </w:r>
    </w:p>
    <w:p w14:paraId="0000003F" w14:textId="47AD8162" w:rsidR="00E54FCD" w:rsidRPr="004201EC" w:rsidRDefault="004F2B54">
      <w:pPr>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5.3. </w:t>
      </w:r>
      <w:r w:rsidR="00754E5E" w:rsidRPr="004201EC">
        <w:rPr>
          <w:rFonts w:ascii="Times New Roman" w:hAnsi="Times New Roman" w:cs="Times New Roman"/>
          <w:color w:val="auto"/>
          <w:sz w:val="24"/>
          <w:szCs w:val="24"/>
        </w:rPr>
        <w:t>Os pareceres emitidos pelos PPG são definitivos, de acordo com ficha de seleção (</w:t>
      </w:r>
      <w:r w:rsidR="00754E5E" w:rsidRPr="004201EC">
        <w:rPr>
          <w:rFonts w:ascii="Times New Roman" w:hAnsi="Times New Roman" w:cs="Times New Roman"/>
          <w:color w:val="auto"/>
          <w:sz w:val="24"/>
          <w:szCs w:val="24"/>
          <w:shd w:val="clear" w:color="auto" w:fill="D9D9D9"/>
        </w:rPr>
        <w:t>Apêndice VII</w:t>
      </w:r>
      <w:r w:rsidR="00754E5E" w:rsidRPr="004201EC">
        <w:rPr>
          <w:rFonts w:ascii="Times New Roman" w:hAnsi="Times New Roman" w:cs="Times New Roman"/>
          <w:color w:val="auto"/>
          <w:sz w:val="24"/>
          <w:szCs w:val="24"/>
        </w:rPr>
        <w:t xml:space="preserve">). Ao receber os textos pela coordenação do PPG, caberá à </w:t>
      </w:r>
      <w:proofErr w:type="spellStart"/>
      <w:r w:rsidR="00754E5E" w:rsidRPr="004201EC">
        <w:rPr>
          <w:rFonts w:ascii="Times New Roman" w:hAnsi="Times New Roman" w:cs="Times New Roman"/>
          <w:color w:val="auto"/>
          <w:sz w:val="24"/>
          <w:szCs w:val="24"/>
        </w:rPr>
        <w:t>EdIFPA</w:t>
      </w:r>
      <w:proofErr w:type="spellEnd"/>
      <w:r w:rsidR="00754E5E" w:rsidRPr="004201EC">
        <w:rPr>
          <w:rFonts w:ascii="Times New Roman" w:hAnsi="Times New Roman" w:cs="Times New Roman"/>
          <w:color w:val="auto"/>
          <w:sz w:val="24"/>
          <w:szCs w:val="24"/>
        </w:rPr>
        <w:t xml:space="preserve"> fazer a conferência quanto aos requisitos, se estão atendidos ou não.</w:t>
      </w:r>
    </w:p>
    <w:p w14:paraId="00000041" w14:textId="463FC144" w:rsidR="00E54FCD" w:rsidRPr="004201EC" w:rsidRDefault="00754E5E" w:rsidP="004F2B54">
      <w:pPr>
        <w:pStyle w:val="PargrafodaLista"/>
        <w:numPr>
          <w:ilvl w:val="0"/>
          <w:numId w:val="10"/>
        </w:numPr>
        <w:ind w:right="833"/>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PUBLICAÇÃO </w:t>
      </w:r>
    </w:p>
    <w:p w14:paraId="00000042" w14:textId="741BE556" w:rsidR="00E54FCD" w:rsidRPr="004201EC" w:rsidRDefault="004F2B54">
      <w:pPr>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6.1. </w:t>
      </w:r>
      <w:r w:rsidR="00754E5E" w:rsidRPr="004201EC">
        <w:rPr>
          <w:rFonts w:ascii="Times New Roman" w:hAnsi="Times New Roman" w:cs="Times New Roman"/>
          <w:color w:val="auto"/>
          <w:sz w:val="24"/>
          <w:szCs w:val="24"/>
        </w:rPr>
        <w:t xml:space="preserve">O fluxo de editoração começará quando todos os textos forem encaminhados para a </w:t>
      </w:r>
      <w:proofErr w:type="spellStart"/>
      <w:r w:rsidR="00754E5E" w:rsidRPr="004201EC">
        <w:rPr>
          <w:rFonts w:ascii="Times New Roman" w:hAnsi="Times New Roman" w:cs="Times New Roman"/>
          <w:color w:val="auto"/>
          <w:sz w:val="24"/>
          <w:szCs w:val="24"/>
        </w:rPr>
        <w:t>EdIFPA</w:t>
      </w:r>
      <w:proofErr w:type="spellEnd"/>
      <w:r w:rsidR="00754E5E" w:rsidRPr="004201EC">
        <w:rPr>
          <w:rFonts w:ascii="Times New Roman" w:hAnsi="Times New Roman" w:cs="Times New Roman"/>
          <w:color w:val="auto"/>
          <w:sz w:val="24"/>
          <w:szCs w:val="24"/>
        </w:rPr>
        <w:t xml:space="preserve">, conforme orientado no </w:t>
      </w:r>
      <w:sdt>
        <w:sdtPr>
          <w:rPr>
            <w:rFonts w:ascii="Times New Roman" w:hAnsi="Times New Roman" w:cs="Times New Roman"/>
            <w:color w:val="auto"/>
          </w:rPr>
          <w:tag w:val="goog_rdk_10"/>
          <w:id w:val="90836389"/>
        </w:sdtPr>
        <w:sdtContent>
          <w:commentRangeStart w:id="6"/>
        </w:sdtContent>
      </w:sdt>
      <w:hyperlink r:id="rId13">
        <w:r w:rsidR="00754E5E" w:rsidRPr="004201EC">
          <w:rPr>
            <w:rFonts w:ascii="Times New Roman" w:hAnsi="Times New Roman" w:cs="Times New Roman"/>
            <w:color w:val="auto"/>
            <w:sz w:val="24"/>
            <w:szCs w:val="24"/>
            <w:u w:val="single"/>
          </w:rPr>
          <w:t>Guia do Autor</w:t>
        </w:r>
      </w:hyperlink>
      <w:commentRangeEnd w:id="6"/>
      <w:r w:rsidR="00754E5E" w:rsidRPr="004201EC">
        <w:rPr>
          <w:rFonts w:ascii="Times New Roman" w:hAnsi="Times New Roman" w:cs="Times New Roman"/>
          <w:color w:val="auto"/>
        </w:rPr>
        <w:commentReference w:id="6"/>
      </w:r>
      <w:r w:rsidR="00754E5E" w:rsidRPr="004201EC">
        <w:rPr>
          <w:rFonts w:ascii="Times New Roman" w:hAnsi="Times New Roman" w:cs="Times New Roman"/>
          <w:color w:val="auto"/>
          <w:sz w:val="24"/>
          <w:szCs w:val="24"/>
        </w:rPr>
        <w:t>, disponível na página da editora.</w:t>
      </w:r>
    </w:p>
    <w:p w14:paraId="00000043" w14:textId="5CE06638" w:rsidR="00E54FCD" w:rsidRPr="004201EC" w:rsidRDefault="004F2B54">
      <w:pPr>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6.2. </w:t>
      </w:r>
      <w:r w:rsidR="00754E5E" w:rsidRPr="004201EC">
        <w:rPr>
          <w:rFonts w:ascii="Times New Roman" w:hAnsi="Times New Roman" w:cs="Times New Roman"/>
          <w:color w:val="auto"/>
          <w:sz w:val="24"/>
          <w:szCs w:val="24"/>
        </w:rPr>
        <w:t xml:space="preserve">A publicação ocorrerá de acordo com o cronograma estabelecido em reunião, podendo o IFPA, a qualquer momento, ajustar os prazos em razão de condições adversas que possam limitar e/ou afetar diretamente o processo de editoração. </w:t>
      </w:r>
    </w:p>
    <w:p w14:paraId="00000044" w14:textId="7920BAC0" w:rsidR="00E54FCD" w:rsidRPr="004201EC" w:rsidRDefault="004F2B54">
      <w:pPr>
        <w:spacing w:after="200"/>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6.3. </w:t>
      </w:r>
      <w:r w:rsidR="00754E5E" w:rsidRPr="004201EC">
        <w:rPr>
          <w:rFonts w:ascii="Times New Roman" w:hAnsi="Times New Roman" w:cs="Times New Roman"/>
          <w:color w:val="auto"/>
          <w:sz w:val="24"/>
          <w:szCs w:val="24"/>
        </w:rPr>
        <w:t xml:space="preserve">As obras serão publicadas em formato e-book no </w:t>
      </w:r>
      <w:sdt>
        <w:sdtPr>
          <w:rPr>
            <w:rFonts w:ascii="Times New Roman" w:hAnsi="Times New Roman" w:cs="Times New Roman"/>
            <w:color w:val="auto"/>
          </w:rPr>
          <w:tag w:val="goog_rdk_11"/>
          <w:id w:val="1740902650"/>
        </w:sdtPr>
        <w:sdtContent>
          <w:commentRangeStart w:id="7"/>
        </w:sdtContent>
      </w:sdt>
      <w:hyperlink r:id="rId14">
        <w:r w:rsidR="00754E5E" w:rsidRPr="004201EC">
          <w:rPr>
            <w:rFonts w:ascii="Times New Roman" w:hAnsi="Times New Roman" w:cs="Times New Roman"/>
            <w:color w:val="auto"/>
            <w:sz w:val="24"/>
            <w:szCs w:val="24"/>
            <w:u w:val="single"/>
          </w:rPr>
          <w:t xml:space="preserve">repositório da </w:t>
        </w:r>
        <w:proofErr w:type="spellStart"/>
        <w:r w:rsidR="00754E5E" w:rsidRPr="004201EC">
          <w:rPr>
            <w:rFonts w:ascii="Times New Roman" w:hAnsi="Times New Roman" w:cs="Times New Roman"/>
            <w:color w:val="auto"/>
            <w:sz w:val="24"/>
            <w:szCs w:val="24"/>
            <w:u w:val="single"/>
          </w:rPr>
          <w:t>EdIFPA</w:t>
        </w:r>
        <w:proofErr w:type="spellEnd"/>
      </w:hyperlink>
      <w:commentRangeEnd w:id="7"/>
      <w:r w:rsidR="00754E5E" w:rsidRPr="004201EC">
        <w:rPr>
          <w:rFonts w:ascii="Times New Roman" w:hAnsi="Times New Roman" w:cs="Times New Roman"/>
          <w:color w:val="auto"/>
        </w:rPr>
        <w:commentReference w:id="7"/>
      </w:r>
      <w:r w:rsidR="00754E5E" w:rsidRPr="004201EC">
        <w:rPr>
          <w:rFonts w:ascii="Times New Roman" w:hAnsi="Times New Roman" w:cs="Times New Roman"/>
          <w:color w:val="auto"/>
          <w:sz w:val="24"/>
          <w:szCs w:val="24"/>
        </w:rPr>
        <w:t xml:space="preserve">, em até 12 (doze) meses após o encaminhamento do texto para a </w:t>
      </w:r>
      <w:proofErr w:type="spellStart"/>
      <w:r w:rsidR="00754E5E" w:rsidRPr="004201EC">
        <w:rPr>
          <w:rFonts w:ascii="Times New Roman" w:hAnsi="Times New Roman" w:cs="Times New Roman"/>
          <w:color w:val="auto"/>
          <w:sz w:val="24"/>
          <w:szCs w:val="24"/>
        </w:rPr>
        <w:t>EdIFPA</w:t>
      </w:r>
      <w:proofErr w:type="spellEnd"/>
      <w:r w:rsidR="00754E5E" w:rsidRPr="004201EC">
        <w:rPr>
          <w:rFonts w:ascii="Times New Roman" w:hAnsi="Times New Roman" w:cs="Times New Roman"/>
          <w:color w:val="auto"/>
          <w:sz w:val="24"/>
          <w:szCs w:val="24"/>
        </w:rPr>
        <w:t>, porém, havendo disponibilidade orçamentária, disponibilizar-se-á exemplares impressos com uma tiragem de até 20% do total para os(as) autores(as).</w:t>
      </w:r>
    </w:p>
    <w:p w14:paraId="00000046" w14:textId="4FA0F737" w:rsidR="00E54FCD" w:rsidRPr="004201EC" w:rsidRDefault="001E4666" w:rsidP="004F2B54">
      <w:pPr>
        <w:pStyle w:val="PargrafodaLista"/>
        <w:numPr>
          <w:ilvl w:val="0"/>
          <w:numId w:val="10"/>
        </w:numPr>
        <w:ind w:right="833"/>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DAS DISPOSIÇÕES GERAIS</w:t>
      </w:r>
    </w:p>
    <w:p w14:paraId="00000047" w14:textId="1DE45B63" w:rsidR="00E54FCD" w:rsidRPr="004201EC" w:rsidRDefault="004F2B54">
      <w:pP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7.1. </w:t>
      </w:r>
      <w:r w:rsidR="00754E5E" w:rsidRPr="004201EC">
        <w:rPr>
          <w:rFonts w:ascii="Times New Roman" w:hAnsi="Times New Roman" w:cs="Times New Roman"/>
          <w:color w:val="auto"/>
          <w:sz w:val="24"/>
          <w:szCs w:val="24"/>
        </w:rPr>
        <w:t xml:space="preserve">Informações adicionais e elucidações acerca </w:t>
      </w:r>
      <w:r w:rsidR="00013248" w:rsidRPr="004201EC">
        <w:rPr>
          <w:rFonts w:ascii="Times New Roman" w:hAnsi="Times New Roman" w:cs="Times New Roman"/>
          <w:color w:val="auto"/>
          <w:sz w:val="24"/>
          <w:szCs w:val="24"/>
        </w:rPr>
        <w:t xml:space="preserve">desta chamada </w:t>
      </w:r>
      <w:r w:rsidR="00754E5E" w:rsidRPr="004201EC">
        <w:rPr>
          <w:rFonts w:ascii="Times New Roman" w:hAnsi="Times New Roman" w:cs="Times New Roman"/>
          <w:color w:val="auto"/>
          <w:sz w:val="24"/>
          <w:szCs w:val="24"/>
        </w:rPr>
        <w:t xml:space="preserve">poderão ser solicitadas pelas coordenações dos PPG à </w:t>
      </w:r>
      <w:proofErr w:type="spellStart"/>
      <w:r w:rsidR="00754E5E" w:rsidRPr="004201EC">
        <w:rPr>
          <w:rFonts w:ascii="Times New Roman" w:hAnsi="Times New Roman" w:cs="Times New Roman"/>
          <w:color w:val="auto"/>
          <w:sz w:val="24"/>
          <w:szCs w:val="24"/>
        </w:rPr>
        <w:t>EdIFPA</w:t>
      </w:r>
      <w:proofErr w:type="spellEnd"/>
      <w:r w:rsidR="00754E5E" w:rsidRPr="004201EC">
        <w:rPr>
          <w:rFonts w:ascii="Times New Roman" w:hAnsi="Times New Roman" w:cs="Times New Roman"/>
          <w:color w:val="auto"/>
          <w:sz w:val="24"/>
          <w:szCs w:val="24"/>
        </w:rPr>
        <w:t xml:space="preserve"> por meio do endereço editora.ifpa@ifpa.edu.br. </w:t>
      </w:r>
    </w:p>
    <w:p w14:paraId="00000048" w14:textId="11CB772A" w:rsidR="00E54FCD" w:rsidRPr="004201EC" w:rsidRDefault="004F2B54">
      <w:pP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7.2. </w:t>
      </w:r>
      <w:r w:rsidR="00754E5E" w:rsidRPr="004201EC">
        <w:rPr>
          <w:rFonts w:ascii="Times New Roman" w:hAnsi="Times New Roman" w:cs="Times New Roman"/>
          <w:color w:val="auto"/>
          <w:sz w:val="24"/>
          <w:szCs w:val="24"/>
        </w:rPr>
        <w:t>Ao submeter uma proposta de publicação de texto, a autoria reconhece a aceitação de todas as orientações dadas nest</w:t>
      </w:r>
      <w:r w:rsidR="00C100AB" w:rsidRPr="004201EC">
        <w:rPr>
          <w:rFonts w:ascii="Times New Roman" w:hAnsi="Times New Roman" w:cs="Times New Roman"/>
          <w:color w:val="auto"/>
          <w:sz w:val="24"/>
          <w:szCs w:val="24"/>
        </w:rPr>
        <w:t>a chamada</w:t>
      </w:r>
      <w:r w:rsidR="00754E5E" w:rsidRPr="004201EC">
        <w:rPr>
          <w:rFonts w:ascii="Times New Roman" w:hAnsi="Times New Roman" w:cs="Times New Roman"/>
          <w:color w:val="auto"/>
          <w:sz w:val="24"/>
          <w:szCs w:val="24"/>
        </w:rPr>
        <w:t xml:space="preserve">. </w:t>
      </w:r>
    </w:p>
    <w:p w14:paraId="00000049" w14:textId="229C7FB0" w:rsidR="00E54FCD" w:rsidRPr="004201EC" w:rsidRDefault="004F2B54">
      <w:pP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7.3. </w:t>
      </w:r>
      <w:r w:rsidR="00754E5E" w:rsidRPr="004201EC">
        <w:rPr>
          <w:rFonts w:ascii="Times New Roman" w:hAnsi="Times New Roman" w:cs="Times New Roman"/>
          <w:color w:val="auto"/>
          <w:sz w:val="24"/>
          <w:szCs w:val="24"/>
        </w:rPr>
        <w:t xml:space="preserve">O IFPA poderá solicitar ao proponente e/ou às autorias, a qualquer momento da avaliação ou da editoração, documentos adicionais relativos à obra submetida. </w:t>
      </w:r>
    </w:p>
    <w:p w14:paraId="0000004A" w14:textId="47635AFD" w:rsidR="00E54FCD" w:rsidRPr="004201EC" w:rsidRDefault="004F2B54">
      <w:pP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7.4. </w:t>
      </w:r>
      <w:r w:rsidR="00754E5E" w:rsidRPr="004201EC">
        <w:rPr>
          <w:rFonts w:ascii="Times New Roman" w:hAnsi="Times New Roman" w:cs="Times New Roman"/>
          <w:color w:val="auto"/>
          <w:sz w:val="24"/>
          <w:szCs w:val="24"/>
        </w:rPr>
        <w:t xml:space="preserve">As informações enviadas são de inteira responsabilidade das autorias e dão ao IFPA, no caso de dados falsos, incorretos ou incompletos, mesmo que constatados posteriormente em procedimento que assegure o contraditório e a ampla defesa, o </w:t>
      </w:r>
      <w:r w:rsidR="00754E5E" w:rsidRPr="004201EC">
        <w:rPr>
          <w:rFonts w:ascii="Times New Roman" w:hAnsi="Times New Roman" w:cs="Times New Roman"/>
          <w:color w:val="auto"/>
          <w:sz w:val="24"/>
          <w:szCs w:val="24"/>
        </w:rPr>
        <w:lastRenderedPageBreak/>
        <w:t>direito de excluir o proponente</w:t>
      </w:r>
      <w:r w:rsidR="00533EBC" w:rsidRPr="004201EC">
        <w:rPr>
          <w:rFonts w:ascii="Times New Roman" w:hAnsi="Times New Roman" w:cs="Times New Roman"/>
          <w:color w:val="auto"/>
          <w:sz w:val="24"/>
          <w:szCs w:val="24"/>
        </w:rPr>
        <w:t xml:space="preserve"> </w:t>
      </w:r>
      <w:r w:rsidR="00754E5E" w:rsidRPr="004201EC">
        <w:rPr>
          <w:rFonts w:ascii="Times New Roman" w:hAnsi="Times New Roman" w:cs="Times New Roman"/>
          <w:color w:val="auto"/>
          <w:sz w:val="24"/>
          <w:szCs w:val="24"/>
        </w:rPr>
        <w:t xml:space="preserve">e declarar nulos os atos praticados em decorrência da submissão. </w:t>
      </w:r>
    </w:p>
    <w:p w14:paraId="0000004B" w14:textId="54AAB483" w:rsidR="00E54FCD" w:rsidRPr="004201EC" w:rsidRDefault="004F2B54">
      <w:pP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7.5. </w:t>
      </w:r>
      <w:r w:rsidR="00754E5E" w:rsidRPr="004201EC">
        <w:rPr>
          <w:rFonts w:ascii="Times New Roman" w:hAnsi="Times New Roman" w:cs="Times New Roman"/>
          <w:color w:val="auto"/>
          <w:sz w:val="24"/>
          <w:szCs w:val="24"/>
        </w:rPr>
        <w:t xml:space="preserve">O IFPA, por meio da </w:t>
      </w:r>
      <w:proofErr w:type="spellStart"/>
      <w:r w:rsidR="00754E5E" w:rsidRPr="004201EC">
        <w:rPr>
          <w:rFonts w:ascii="Times New Roman" w:hAnsi="Times New Roman" w:cs="Times New Roman"/>
          <w:color w:val="auto"/>
          <w:sz w:val="24"/>
          <w:szCs w:val="24"/>
        </w:rPr>
        <w:t>EdIFPA</w:t>
      </w:r>
      <w:proofErr w:type="spellEnd"/>
      <w:r w:rsidR="00754E5E" w:rsidRPr="004201EC">
        <w:rPr>
          <w:rFonts w:ascii="Times New Roman" w:hAnsi="Times New Roman" w:cs="Times New Roman"/>
          <w:color w:val="auto"/>
          <w:sz w:val="24"/>
          <w:szCs w:val="24"/>
        </w:rPr>
        <w:t>, é responsável pelo título e a editoração da obra, ficando a organização sob responsabilidade das coordenações dos PPG e de organizador vinculado à editora.</w:t>
      </w:r>
    </w:p>
    <w:p w14:paraId="0000004C" w14:textId="38A5E94D" w:rsidR="00E54FCD" w:rsidRPr="004201EC" w:rsidRDefault="004F2B54">
      <w:pP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7.6. </w:t>
      </w:r>
      <w:r w:rsidR="00754E5E" w:rsidRPr="004201EC">
        <w:rPr>
          <w:rFonts w:ascii="Times New Roman" w:hAnsi="Times New Roman" w:cs="Times New Roman"/>
          <w:color w:val="auto"/>
          <w:sz w:val="24"/>
          <w:szCs w:val="24"/>
        </w:rPr>
        <w:t>Autorias com propostas selecionadas concordam e permitem a divulgação de seus nomes e imagens em quaisquer situações relacionadas</w:t>
      </w:r>
      <w:r w:rsidR="00533EBC" w:rsidRPr="004201EC">
        <w:rPr>
          <w:rFonts w:ascii="Times New Roman" w:hAnsi="Times New Roman" w:cs="Times New Roman"/>
          <w:color w:val="auto"/>
          <w:sz w:val="24"/>
          <w:szCs w:val="24"/>
        </w:rPr>
        <w:t xml:space="preserve"> relativas à chamada</w:t>
      </w:r>
      <w:r w:rsidR="00754E5E" w:rsidRPr="004201EC">
        <w:rPr>
          <w:rFonts w:ascii="Times New Roman" w:hAnsi="Times New Roman" w:cs="Times New Roman"/>
          <w:color w:val="auto"/>
          <w:sz w:val="24"/>
          <w:szCs w:val="24"/>
        </w:rPr>
        <w:t xml:space="preserve">, autorizando, ainda, a publicação dos textos inscritos, mediante as condições aqui definidas. </w:t>
      </w:r>
    </w:p>
    <w:p w14:paraId="0000004D" w14:textId="779CC95F" w:rsidR="00E54FCD" w:rsidRPr="004201EC" w:rsidRDefault="004F2B54">
      <w:pPr>
        <w:pBdr>
          <w:top w:val="nil"/>
          <w:left w:val="nil"/>
          <w:bottom w:val="nil"/>
          <w:right w:val="nil"/>
          <w:between w:val="nil"/>
        </w:pBd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7.7. </w:t>
      </w:r>
      <w:r w:rsidR="00754E5E" w:rsidRPr="004201EC">
        <w:rPr>
          <w:rFonts w:ascii="Times New Roman" w:hAnsi="Times New Roman" w:cs="Times New Roman"/>
          <w:color w:val="auto"/>
          <w:sz w:val="24"/>
          <w:szCs w:val="24"/>
        </w:rPr>
        <w:t xml:space="preserve">As coordenações dos PPG deverão observar, no recebimento dos textos, caso duas ou mais pessoas enviem propostas idênticas ou cujas autorias suscitem discussão ou controvérsia. </w:t>
      </w:r>
      <w:commentRangeStart w:id="8"/>
      <w:r w:rsidR="00754E5E" w:rsidRPr="004201EC">
        <w:rPr>
          <w:rFonts w:ascii="Times New Roman" w:hAnsi="Times New Roman" w:cs="Times New Roman"/>
          <w:color w:val="auto"/>
          <w:sz w:val="24"/>
          <w:szCs w:val="24"/>
        </w:rPr>
        <w:t xml:space="preserve">Nesse caso, </w:t>
      </w:r>
      <w:r w:rsidR="00533EBC" w:rsidRPr="004201EC">
        <w:rPr>
          <w:rFonts w:ascii="Times New Roman" w:hAnsi="Times New Roman" w:cs="Times New Roman"/>
          <w:color w:val="auto"/>
          <w:sz w:val="24"/>
          <w:szCs w:val="24"/>
        </w:rPr>
        <w:t>ambas as propostas deverão ser excluídas</w:t>
      </w:r>
      <w:commentRangeEnd w:id="8"/>
      <w:r w:rsidR="00533EBC" w:rsidRPr="004201EC">
        <w:rPr>
          <w:rFonts w:ascii="Times New Roman" w:hAnsi="Times New Roman" w:cs="Times New Roman"/>
          <w:color w:val="auto"/>
          <w:sz w:val="24"/>
          <w:szCs w:val="24"/>
        </w:rPr>
        <w:t xml:space="preserve">. </w:t>
      </w:r>
      <w:r w:rsidR="0059230C" w:rsidRPr="004201EC">
        <w:rPr>
          <w:rStyle w:val="Refdecomentrio"/>
          <w:color w:val="auto"/>
        </w:rPr>
        <w:commentReference w:id="8"/>
      </w:r>
    </w:p>
    <w:p w14:paraId="4A786967" w14:textId="1226A194" w:rsidR="009128C9" w:rsidRPr="004201EC" w:rsidRDefault="004F2B54">
      <w:pPr>
        <w:pBdr>
          <w:top w:val="nil"/>
          <w:left w:val="nil"/>
          <w:bottom w:val="nil"/>
          <w:right w:val="nil"/>
          <w:between w:val="nil"/>
        </w:pBd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7.8. </w:t>
      </w:r>
      <w:r w:rsidR="009128C9" w:rsidRPr="004201EC">
        <w:rPr>
          <w:rFonts w:ascii="Times New Roman" w:hAnsi="Times New Roman" w:cs="Times New Roman"/>
          <w:color w:val="auto"/>
          <w:sz w:val="24"/>
          <w:szCs w:val="24"/>
        </w:rPr>
        <w:t>Ao submeter uma proposta de publicação de texto, a autoria reconhece a aceitação de todas as orientações dadas nesta chamada</w:t>
      </w:r>
    </w:p>
    <w:p w14:paraId="0000004E" w14:textId="6F1BBBCF" w:rsidR="00E54FCD" w:rsidRPr="004201EC" w:rsidRDefault="004F2B54">
      <w:pPr>
        <w:pBdr>
          <w:top w:val="nil"/>
          <w:left w:val="nil"/>
          <w:bottom w:val="nil"/>
          <w:right w:val="nil"/>
          <w:between w:val="nil"/>
        </w:pBd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7.9. </w:t>
      </w:r>
      <w:r w:rsidR="00754E5E" w:rsidRPr="004201EC">
        <w:rPr>
          <w:rFonts w:ascii="Times New Roman" w:hAnsi="Times New Roman" w:cs="Times New Roman"/>
          <w:color w:val="auto"/>
          <w:sz w:val="24"/>
          <w:szCs w:val="24"/>
        </w:rPr>
        <w:t xml:space="preserve">A </w:t>
      </w:r>
      <w:proofErr w:type="spellStart"/>
      <w:r w:rsidR="00754E5E" w:rsidRPr="004201EC">
        <w:rPr>
          <w:rFonts w:ascii="Times New Roman" w:hAnsi="Times New Roman" w:cs="Times New Roman"/>
          <w:color w:val="auto"/>
          <w:sz w:val="24"/>
          <w:szCs w:val="24"/>
        </w:rPr>
        <w:t>EdIFPA</w:t>
      </w:r>
      <w:proofErr w:type="spellEnd"/>
      <w:r w:rsidR="00754E5E" w:rsidRPr="004201EC">
        <w:rPr>
          <w:rFonts w:ascii="Times New Roman" w:hAnsi="Times New Roman" w:cs="Times New Roman"/>
          <w:color w:val="auto"/>
          <w:sz w:val="24"/>
          <w:szCs w:val="24"/>
        </w:rPr>
        <w:t xml:space="preserve"> se reserva o direito de não proceder com a publicação da referida obra se não houver quantitativo adequado</w:t>
      </w:r>
      <w:r w:rsidR="0059230C" w:rsidRPr="004201EC">
        <w:rPr>
          <w:rFonts w:ascii="Times New Roman" w:hAnsi="Times New Roman" w:cs="Times New Roman"/>
          <w:color w:val="auto"/>
          <w:sz w:val="24"/>
          <w:szCs w:val="24"/>
        </w:rPr>
        <w:t xml:space="preserve"> de textos aprovados para composição de</w:t>
      </w:r>
      <w:r w:rsidR="00754E5E" w:rsidRPr="004201EC">
        <w:rPr>
          <w:rFonts w:ascii="Times New Roman" w:hAnsi="Times New Roman" w:cs="Times New Roman"/>
          <w:color w:val="auto"/>
          <w:sz w:val="24"/>
          <w:szCs w:val="24"/>
        </w:rPr>
        <w:t xml:space="preserve"> um livro. </w:t>
      </w:r>
    </w:p>
    <w:p w14:paraId="0000004F" w14:textId="5B8913A4" w:rsidR="00E54FCD" w:rsidRPr="004201EC" w:rsidRDefault="004F2B54">
      <w:pPr>
        <w:pBdr>
          <w:top w:val="nil"/>
          <w:left w:val="nil"/>
          <w:bottom w:val="nil"/>
          <w:right w:val="nil"/>
          <w:between w:val="nil"/>
        </w:pBd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7.10. </w:t>
      </w:r>
      <w:r w:rsidR="00754E5E" w:rsidRPr="004201EC">
        <w:rPr>
          <w:rFonts w:ascii="Times New Roman" w:hAnsi="Times New Roman" w:cs="Times New Roman"/>
          <w:color w:val="auto"/>
          <w:sz w:val="24"/>
          <w:szCs w:val="24"/>
        </w:rPr>
        <w:t xml:space="preserve">No ato da submissão do texto, a autoria está liberando os direitos autorais do seu texto para uso da instituição. </w:t>
      </w:r>
    </w:p>
    <w:p w14:paraId="00000050" w14:textId="1380A74A" w:rsidR="00E54FCD" w:rsidRPr="004201EC" w:rsidRDefault="004F2B54">
      <w:pPr>
        <w:pBdr>
          <w:top w:val="nil"/>
          <w:left w:val="nil"/>
          <w:bottom w:val="nil"/>
          <w:right w:val="nil"/>
          <w:between w:val="nil"/>
        </w:pBd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7.11. </w:t>
      </w:r>
      <w:r w:rsidR="00754E5E" w:rsidRPr="004201EC">
        <w:rPr>
          <w:rFonts w:ascii="Times New Roman" w:hAnsi="Times New Roman" w:cs="Times New Roman"/>
          <w:color w:val="auto"/>
          <w:sz w:val="24"/>
          <w:szCs w:val="24"/>
        </w:rPr>
        <w:t>Os casos omissos, bem como situações não previstas nestas orientações, serão analisados e</w:t>
      </w:r>
      <w:r w:rsidR="00533EBC" w:rsidRPr="004201EC">
        <w:rPr>
          <w:rFonts w:ascii="Times New Roman" w:hAnsi="Times New Roman" w:cs="Times New Roman"/>
          <w:color w:val="auto"/>
          <w:sz w:val="24"/>
          <w:szCs w:val="24"/>
        </w:rPr>
        <w:t xml:space="preserve"> </w:t>
      </w:r>
      <w:r w:rsidR="0059230C" w:rsidRPr="004201EC">
        <w:rPr>
          <w:rFonts w:ascii="Times New Roman" w:hAnsi="Times New Roman" w:cs="Times New Roman"/>
          <w:color w:val="auto"/>
          <w:sz w:val="24"/>
          <w:szCs w:val="24"/>
        </w:rPr>
        <w:t xml:space="preserve">dirimidos </w:t>
      </w:r>
      <w:r w:rsidR="00754E5E" w:rsidRPr="004201EC">
        <w:rPr>
          <w:rFonts w:ascii="Times New Roman" w:hAnsi="Times New Roman" w:cs="Times New Roman"/>
          <w:color w:val="auto"/>
          <w:sz w:val="24"/>
          <w:szCs w:val="24"/>
        </w:rPr>
        <w:t xml:space="preserve">pela </w:t>
      </w:r>
      <w:proofErr w:type="spellStart"/>
      <w:r w:rsidR="00754E5E" w:rsidRPr="004201EC">
        <w:rPr>
          <w:rFonts w:ascii="Times New Roman" w:hAnsi="Times New Roman" w:cs="Times New Roman"/>
          <w:color w:val="auto"/>
          <w:sz w:val="24"/>
          <w:szCs w:val="24"/>
        </w:rPr>
        <w:t>EdIFPA</w:t>
      </w:r>
      <w:proofErr w:type="spellEnd"/>
      <w:r w:rsidR="00754E5E" w:rsidRPr="004201EC">
        <w:rPr>
          <w:rFonts w:ascii="Times New Roman" w:hAnsi="Times New Roman" w:cs="Times New Roman"/>
          <w:color w:val="auto"/>
          <w:sz w:val="24"/>
          <w:szCs w:val="24"/>
        </w:rPr>
        <w:t xml:space="preserve">. </w:t>
      </w:r>
    </w:p>
    <w:p w14:paraId="00000051" w14:textId="228B10D9" w:rsidR="00E54FCD" w:rsidRPr="004201EC" w:rsidRDefault="004F2B54">
      <w:pPr>
        <w:pBdr>
          <w:top w:val="nil"/>
          <w:left w:val="nil"/>
          <w:bottom w:val="nil"/>
          <w:right w:val="nil"/>
          <w:between w:val="nil"/>
        </w:pBdr>
        <w:ind w:left="0" w:right="83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7.12. </w:t>
      </w:r>
      <w:r w:rsidR="00754E5E" w:rsidRPr="004201EC">
        <w:rPr>
          <w:rFonts w:ascii="Times New Roman" w:hAnsi="Times New Roman" w:cs="Times New Roman"/>
          <w:color w:val="auto"/>
          <w:sz w:val="24"/>
          <w:szCs w:val="24"/>
        </w:rPr>
        <w:t xml:space="preserve">Estas orientações são válidas apenas para </w:t>
      </w:r>
      <w:r w:rsidR="00533EBC" w:rsidRPr="004201EC">
        <w:rPr>
          <w:rFonts w:ascii="Times New Roman" w:hAnsi="Times New Roman" w:cs="Times New Roman"/>
          <w:color w:val="auto"/>
          <w:sz w:val="24"/>
          <w:szCs w:val="24"/>
        </w:rPr>
        <w:t>esta chamada</w:t>
      </w:r>
      <w:r w:rsidR="00754E5E" w:rsidRPr="004201EC">
        <w:rPr>
          <w:rFonts w:ascii="Times New Roman" w:hAnsi="Times New Roman" w:cs="Times New Roman"/>
          <w:color w:val="auto"/>
          <w:sz w:val="24"/>
          <w:szCs w:val="24"/>
        </w:rPr>
        <w:t>, salvo disposições em contrário.</w:t>
      </w:r>
    </w:p>
    <w:p w14:paraId="00000053" w14:textId="7CCAC40B" w:rsidR="00E54FCD" w:rsidRPr="004201EC" w:rsidRDefault="00754E5E" w:rsidP="004201EC">
      <w:pPr>
        <w:spacing w:after="0" w:line="240" w:lineRule="auto"/>
        <w:ind w:left="0" w:right="0" w:firstLine="0"/>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Belém, </w:t>
      </w:r>
      <w:r w:rsidR="00533EBC" w:rsidRPr="004201EC">
        <w:rPr>
          <w:rFonts w:ascii="Times New Roman" w:hAnsi="Times New Roman" w:cs="Times New Roman"/>
          <w:color w:val="auto"/>
          <w:sz w:val="24"/>
          <w:szCs w:val="24"/>
        </w:rPr>
        <w:t>29</w:t>
      </w:r>
      <w:r w:rsidRPr="004201EC">
        <w:rPr>
          <w:rFonts w:ascii="Times New Roman" w:hAnsi="Times New Roman" w:cs="Times New Roman"/>
          <w:color w:val="auto"/>
          <w:sz w:val="24"/>
          <w:szCs w:val="24"/>
        </w:rPr>
        <w:t xml:space="preserve"> de </w:t>
      </w:r>
      <w:r w:rsidR="00533EBC" w:rsidRPr="004201EC">
        <w:rPr>
          <w:rFonts w:ascii="Times New Roman" w:hAnsi="Times New Roman" w:cs="Times New Roman"/>
          <w:color w:val="auto"/>
          <w:sz w:val="24"/>
          <w:szCs w:val="24"/>
        </w:rPr>
        <w:t>abril</w:t>
      </w:r>
      <w:r w:rsidRPr="004201EC">
        <w:rPr>
          <w:rFonts w:ascii="Times New Roman" w:hAnsi="Times New Roman" w:cs="Times New Roman"/>
          <w:color w:val="auto"/>
          <w:sz w:val="24"/>
          <w:szCs w:val="24"/>
        </w:rPr>
        <w:t xml:space="preserve"> de 2025. </w:t>
      </w:r>
    </w:p>
    <w:p w14:paraId="05BC0AA9" w14:textId="77777777" w:rsidR="004201EC" w:rsidRPr="004201EC" w:rsidRDefault="004201EC" w:rsidP="004201EC">
      <w:pPr>
        <w:spacing w:after="0" w:line="240" w:lineRule="auto"/>
        <w:ind w:left="0" w:right="0" w:firstLine="0"/>
        <w:jc w:val="center"/>
        <w:rPr>
          <w:rFonts w:ascii="Times New Roman" w:hAnsi="Times New Roman" w:cs="Times New Roman"/>
          <w:b/>
          <w:bCs/>
          <w:color w:val="auto"/>
          <w:sz w:val="20"/>
          <w:szCs w:val="20"/>
        </w:rPr>
      </w:pPr>
    </w:p>
    <w:p w14:paraId="671362BE" w14:textId="77777777" w:rsidR="004201EC" w:rsidRPr="004201EC" w:rsidRDefault="004201EC" w:rsidP="004201EC">
      <w:pPr>
        <w:spacing w:after="0" w:line="240" w:lineRule="auto"/>
        <w:ind w:left="0" w:right="0" w:firstLine="0"/>
        <w:jc w:val="center"/>
        <w:rPr>
          <w:rFonts w:ascii="Times New Roman" w:hAnsi="Times New Roman" w:cs="Times New Roman"/>
          <w:b/>
          <w:bCs/>
          <w:color w:val="auto"/>
          <w:sz w:val="20"/>
          <w:szCs w:val="20"/>
        </w:rPr>
      </w:pPr>
    </w:p>
    <w:p w14:paraId="33C69848" w14:textId="77777777" w:rsidR="004201EC" w:rsidRPr="004201EC" w:rsidRDefault="004201EC" w:rsidP="004201EC">
      <w:pPr>
        <w:spacing w:after="0" w:line="240" w:lineRule="auto"/>
        <w:ind w:left="0" w:right="0" w:firstLine="0"/>
        <w:jc w:val="center"/>
        <w:rPr>
          <w:rFonts w:ascii="Times New Roman" w:hAnsi="Times New Roman" w:cs="Times New Roman"/>
          <w:b/>
          <w:bCs/>
          <w:color w:val="auto"/>
          <w:sz w:val="20"/>
          <w:szCs w:val="20"/>
        </w:rPr>
      </w:pPr>
    </w:p>
    <w:p w14:paraId="4308B120" w14:textId="65C438DE" w:rsidR="0066494E" w:rsidRPr="0066494E" w:rsidRDefault="0066494E" w:rsidP="004201EC">
      <w:pPr>
        <w:spacing w:after="0" w:line="240" w:lineRule="auto"/>
        <w:ind w:left="0" w:right="0" w:firstLine="0"/>
        <w:jc w:val="center"/>
        <w:rPr>
          <w:rFonts w:ascii="Times New Roman" w:hAnsi="Times New Roman" w:cs="Times New Roman"/>
          <w:color w:val="auto"/>
          <w:sz w:val="20"/>
          <w:szCs w:val="20"/>
        </w:rPr>
      </w:pPr>
      <w:r w:rsidRPr="0066494E">
        <w:rPr>
          <w:rFonts w:ascii="Times New Roman" w:hAnsi="Times New Roman" w:cs="Times New Roman"/>
          <w:b/>
          <w:bCs/>
          <w:color w:val="auto"/>
          <w:sz w:val="20"/>
          <w:szCs w:val="20"/>
        </w:rPr>
        <w:t xml:space="preserve">Raimundo Adalberto Pacheco de Pinho </w:t>
      </w:r>
    </w:p>
    <w:p w14:paraId="3F7FF011" w14:textId="77777777" w:rsidR="0066494E" w:rsidRPr="0066494E" w:rsidRDefault="0066494E" w:rsidP="004201EC">
      <w:pPr>
        <w:spacing w:after="0" w:line="240" w:lineRule="auto"/>
        <w:ind w:left="0" w:right="0" w:firstLine="0"/>
        <w:jc w:val="center"/>
        <w:rPr>
          <w:rFonts w:ascii="Times New Roman" w:hAnsi="Times New Roman" w:cs="Times New Roman"/>
          <w:color w:val="auto"/>
          <w:sz w:val="20"/>
          <w:szCs w:val="20"/>
        </w:rPr>
      </w:pPr>
      <w:r w:rsidRPr="0066494E">
        <w:rPr>
          <w:rFonts w:ascii="Times New Roman" w:hAnsi="Times New Roman" w:cs="Times New Roman"/>
          <w:i/>
          <w:iCs/>
          <w:color w:val="auto"/>
          <w:sz w:val="20"/>
          <w:szCs w:val="20"/>
        </w:rPr>
        <w:t xml:space="preserve">Coordenador da EDIFPA </w:t>
      </w:r>
    </w:p>
    <w:p w14:paraId="2A29950B" w14:textId="77777777" w:rsidR="0066494E" w:rsidRPr="0066494E" w:rsidRDefault="0066494E" w:rsidP="004201EC">
      <w:pPr>
        <w:spacing w:after="0" w:line="240" w:lineRule="auto"/>
        <w:ind w:left="0" w:right="0" w:firstLine="0"/>
        <w:jc w:val="center"/>
        <w:rPr>
          <w:rFonts w:ascii="Times New Roman" w:hAnsi="Times New Roman" w:cs="Times New Roman"/>
          <w:color w:val="auto"/>
          <w:sz w:val="20"/>
          <w:szCs w:val="20"/>
        </w:rPr>
      </w:pPr>
      <w:r w:rsidRPr="0066494E">
        <w:rPr>
          <w:rFonts w:ascii="Times New Roman" w:hAnsi="Times New Roman" w:cs="Times New Roman"/>
          <w:i/>
          <w:iCs/>
          <w:color w:val="auto"/>
          <w:sz w:val="20"/>
          <w:szCs w:val="20"/>
        </w:rPr>
        <w:t xml:space="preserve">PORTARIA Nº 2800/REITORIA/IFPA, DE 20 DE MAIO DE 2024 </w:t>
      </w:r>
    </w:p>
    <w:p w14:paraId="0BA4E970" w14:textId="77777777" w:rsidR="0066494E" w:rsidRPr="004201EC" w:rsidRDefault="0066494E" w:rsidP="004201EC">
      <w:pPr>
        <w:spacing w:after="0" w:line="240" w:lineRule="auto"/>
        <w:ind w:left="0" w:right="0" w:firstLine="0"/>
        <w:jc w:val="center"/>
        <w:rPr>
          <w:rFonts w:ascii="Times New Roman" w:hAnsi="Times New Roman" w:cs="Times New Roman"/>
          <w:b/>
          <w:bCs/>
          <w:color w:val="auto"/>
          <w:sz w:val="20"/>
          <w:szCs w:val="20"/>
        </w:rPr>
      </w:pPr>
    </w:p>
    <w:p w14:paraId="2AAC1AC1" w14:textId="77777777" w:rsidR="004201EC" w:rsidRPr="004201EC" w:rsidRDefault="004201EC" w:rsidP="004201EC">
      <w:pPr>
        <w:spacing w:after="0" w:line="240" w:lineRule="auto"/>
        <w:ind w:left="0" w:right="0" w:firstLine="0"/>
        <w:jc w:val="center"/>
        <w:rPr>
          <w:rFonts w:ascii="Times New Roman" w:hAnsi="Times New Roman" w:cs="Times New Roman"/>
          <w:b/>
          <w:bCs/>
          <w:color w:val="auto"/>
          <w:sz w:val="20"/>
          <w:szCs w:val="20"/>
        </w:rPr>
      </w:pPr>
    </w:p>
    <w:p w14:paraId="1DD27828" w14:textId="77777777" w:rsidR="004201EC" w:rsidRPr="004201EC" w:rsidRDefault="004201EC" w:rsidP="004201EC">
      <w:pPr>
        <w:spacing w:after="0" w:line="240" w:lineRule="auto"/>
        <w:ind w:left="0" w:right="0" w:firstLine="0"/>
        <w:jc w:val="center"/>
        <w:rPr>
          <w:rFonts w:ascii="Times New Roman" w:hAnsi="Times New Roman" w:cs="Times New Roman"/>
          <w:b/>
          <w:bCs/>
          <w:color w:val="auto"/>
          <w:sz w:val="20"/>
          <w:szCs w:val="20"/>
        </w:rPr>
      </w:pPr>
    </w:p>
    <w:p w14:paraId="1115671C" w14:textId="77777777" w:rsidR="004201EC" w:rsidRPr="004201EC" w:rsidRDefault="004201EC" w:rsidP="004201EC">
      <w:pPr>
        <w:spacing w:after="0" w:line="240" w:lineRule="auto"/>
        <w:ind w:left="0" w:right="0" w:firstLine="0"/>
        <w:jc w:val="center"/>
        <w:rPr>
          <w:rFonts w:ascii="Times New Roman" w:hAnsi="Times New Roman" w:cs="Times New Roman"/>
          <w:b/>
          <w:bCs/>
          <w:color w:val="auto"/>
          <w:sz w:val="20"/>
          <w:szCs w:val="20"/>
        </w:rPr>
      </w:pPr>
    </w:p>
    <w:p w14:paraId="046D0778" w14:textId="77777777" w:rsidR="004201EC" w:rsidRPr="004201EC" w:rsidRDefault="004201EC" w:rsidP="004201EC">
      <w:pPr>
        <w:spacing w:after="0" w:line="240" w:lineRule="auto"/>
        <w:ind w:left="0" w:right="0" w:firstLine="0"/>
        <w:jc w:val="center"/>
        <w:rPr>
          <w:rFonts w:ascii="Times New Roman" w:hAnsi="Times New Roman" w:cs="Times New Roman"/>
          <w:b/>
          <w:bCs/>
          <w:color w:val="auto"/>
          <w:sz w:val="20"/>
          <w:szCs w:val="20"/>
        </w:rPr>
      </w:pPr>
    </w:p>
    <w:p w14:paraId="509C370B" w14:textId="77777777" w:rsidR="0066494E" w:rsidRPr="0066494E" w:rsidRDefault="0066494E" w:rsidP="004201EC">
      <w:pPr>
        <w:spacing w:after="0" w:line="240" w:lineRule="auto"/>
        <w:ind w:left="0" w:right="0" w:firstLine="0"/>
        <w:jc w:val="center"/>
        <w:rPr>
          <w:rFonts w:ascii="Times New Roman" w:hAnsi="Times New Roman" w:cs="Times New Roman"/>
          <w:color w:val="auto"/>
          <w:sz w:val="20"/>
          <w:szCs w:val="20"/>
        </w:rPr>
      </w:pPr>
      <w:r w:rsidRPr="0066494E">
        <w:rPr>
          <w:rFonts w:ascii="Times New Roman" w:hAnsi="Times New Roman" w:cs="Times New Roman"/>
          <w:b/>
          <w:bCs/>
          <w:color w:val="auto"/>
          <w:sz w:val="20"/>
          <w:szCs w:val="20"/>
        </w:rPr>
        <w:t xml:space="preserve">Saulo Rafael Silva e Silva </w:t>
      </w:r>
    </w:p>
    <w:p w14:paraId="13F8742B" w14:textId="77777777" w:rsidR="0066494E" w:rsidRPr="0066494E" w:rsidRDefault="0066494E" w:rsidP="004201EC">
      <w:pPr>
        <w:spacing w:after="0" w:line="240" w:lineRule="auto"/>
        <w:ind w:left="0" w:right="0" w:firstLine="0"/>
        <w:jc w:val="center"/>
        <w:rPr>
          <w:rFonts w:ascii="Times New Roman" w:hAnsi="Times New Roman" w:cs="Times New Roman"/>
          <w:color w:val="auto"/>
          <w:sz w:val="20"/>
          <w:szCs w:val="20"/>
        </w:rPr>
      </w:pPr>
      <w:r w:rsidRPr="0066494E">
        <w:rPr>
          <w:rFonts w:ascii="Times New Roman" w:hAnsi="Times New Roman" w:cs="Times New Roman"/>
          <w:color w:val="auto"/>
          <w:sz w:val="20"/>
          <w:szCs w:val="20"/>
        </w:rPr>
        <w:t xml:space="preserve">Pró-Reitor de Pesquisa, Pós-Graduação e Inovação do IFPA </w:t>
      </w:r>
    </w:p>
    <w:p w14:paraId="00000056" w14:textId="3D8D60ED" w:rsidR="00E54FCD" w:rsidRPr="004201EC" w:rsidRDefault="0066494E" w:rsidP="004201EC">
      <w:pPr>
        <w:spacing w:after="0" w:line="240"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0"/>
          <w:szCs w:val="20"/>
        </w:rPr>
        <w:t>PORTARIA Nº 3706/REITORIA/IFPA, DE 03 DE AGOSTO DE 2023</w:t>
      </w:r>
      <w:r w:rsidRPr="004201EC">
        <w:rPr>
          <w:rFonts w:ascii="Times New Roman" w:hAnsi="Times New Roman" w:cs="Times New Roman"/>
          <w:color w:val="auto"/>
          <w:sz w:val="24"/>
          <w:szCs w:val="24"/>
        </w:rPr>
        <w:t xml:space="preserve"> </w:t>
      </w:r>
      <w:r w:rsidR="00754E5E" w:rsidRPr="004201EC">
        <w:rPr>
          <w:rFonts w:ascii="Times New Roman" w:hAnsi="Times New Roman" w:cs="Times New Roman"/>
          <w:color w:val="auto"/>
        </w:rPr>
        <w:br w:type="page"/>
      </w:r>
    </w:p>
    <w:p w14:paraId="00000057" w14:textId="77777777" w:rsidR="00E54FCD" w:rsidRPr="004201EC" w:rsidRDefault="00754E5E">
      <w:pPr>
        <w:spacing w:after="0" w:line="265" w:lineRule="auto"/>
        <w:ind w:left="10" w:right="897"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I </w:t>
      </w:r>
    </w:p>
    <w:p w14:paraId="00000058" w14:textId="77777777" w:rsidR="00E54FCD" w:rsidRPr="004201EC" w:rsidRDefault="00000000">
      <w:pPr>
        <w:spacing w:after="381" w:line="265" w:lineRule="auto"/>
        <w:ind w:left="10" w:right="897" w:hanging="10"/>
        <w:jc w:val="center"/>
        <w:rPr>
          <w:rFonts w:ascii="Times New Roman" w:hAnsi="Times New Roman" w:cs="Times New Roman"/>
          <w:b/>
          <w:bCs/>
          <w:color w:val="auto"/>
          <w:sz w:val="24"/>
          <w:szCs w:val="24"/>
        </w:rPr>
      </w:pPr>
      <w:sdt>
        <w:sdtPr>
          <w:rPr>
            <w:rFonts w:ascii="Times New Roman" w:hAnsi="Times New Roman" w:cs="Times New Roman"/>
            <w:b/>
            <w:bCs/>
            <w:color w:val="auto"/>
          </w:rPr>
          <w:tag w:val="goog_rdk_12"/>
          <w:id w:val="-81069316"/>
        </w:sdtPr>
        <w:sdtContent>
          <w:commentRangeStart w:id="9"/>
        </w:sdtContent>
      </w:sdt>
      <w:r w:rsidR="00754E5E" w:rsidRPr="004201EC">
        <w:rPr>
          <w:rFonts w:ascii="Times New Roman" w:hAnsi="Times New Roman" w:cs="Times New Roman"/>
          <w:b/>
          <w:bCs/>
          <w:color w:val="auto"/>
          <w:sz w:val="24"/>
          <w:szCs w:val="24"/>
        </w:rPr>
        <w:t xml:space="preserve">CRONOGRAMA </w:t>
      </w:r>
      <w:commentRangeEnd w:id="9"/>
      <w:r w:rsidR="00754E5E" w:rsidRPr="004201EC">
        <w:rPr>
          <w:rFonts w:ascii="Times New Roman" w:hAnsi="Times New Roman" w:cs="Times New Roman"/>
          <w:b/>
          <w:bCs/>
          <w:color w:val="auto"/>
        </w:rPr>
        <w:commentReference w:id="9"/>
      </w:r>
    </w:p>
    <w:tbl>
      <w:tblPr>
        <w:tblStyle w:val="a4"/>
        <w:tblW w:w="9121" w:type="dxa"/>
        <w:jc w:val="center"/>
        <w:tblInd w:w="0" w:type="dxa"/>
        <w:tblLayout w:type="fixed"/>
        <w:tblLook w:val="0400" w:firstRow="0" w:lastRow="0" w:firstColumn="0" w:lastColumn="0" w:noHBand="0" w:noVBand="1"/>
      </w:tblPr>
      <w:tblGrid>
        <w:gridCol w:w="2617"/>
        <w:gridCol w:w="6504"/>
      </w:tblGrid>
      <w:tr w:rsidR="00B84D55" w:rsidRPr="004201EC" w14:paraId="293FDF87" w14:textId="77777777" w:rsidTr="0025611C">
        <w:trPr>
          <w:trHeight w:val="658"/>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0000005A" w14:textId="17762B12" w:rsidR="00E54FCD" w:rsidRPr="004201EC" w:rsidRDefault="00754E5E" w:rsidP="0025611C">
            <w:pPr>
              <w:spacing w:line="259" w:lineRule="auto"/>
              <w:ind w:left="0" w:right="32"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PERÍODO</w:t>
            </w:r>
          </w:p>
        </w:tc>
        <w:tc>
          <w:tcPr>
            <w:tcW w:w="6504" w:type="dxa"/>
            <w:tcBorders>
              <w:top w:val="single" w:sz="4" w:space="0" w:color="2C2C2C"/>
              <w:left w:val="single" w:sz="4" w:space="0" w:color="2C2C2C"/>
              <w:bottom w:val="single" w:sz="4" w:space="0" w:color="2C2C2C"/>
              <w:right w:val="single" w:sz="4" w:space="0" w:color="2C2C2C"/>
            </w:tcBorders>
            <w:vAlign w:val="center"/>
          </w:tcPr>
          <w:p w14:paraId="0000005B" w14:textId="2B5F16B3" w:rsidR="00E54FCD" w:rsidRPr="004201EC" w:rsidRDefault="00754E5E" w:rsidP="0025611C">
            <w:pPr>
              <w:spacing w:line="259" w:lineRule="auto"/>
              <w:ind w:left="0" w:right="37"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ETAPA</w:t>
            </w:r>
          </w:p>
        </w:tc>
      </w:tr>
      <w:tr w:rsidR="00B84D55" w:rsidRPr="004201EC" w14:paraId="126F11D1" w14:textId="77777777" w:rsidTr="0025611C">
        <w:trPr>
          <w:trHeight w:val="691"/>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0000005C" w14:textId="5BAFE874" w:rsidR="00E54FCD" w:rsidRPr="004201EC" w:rsidRDefault="0066494E"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30</w:t>
            </w:r>
            <w:r w:rsidR="00533EBC" w:rsidRPr="004201EC">
              <w:rPr>
                <w:rFonts w:ascii="Times New Roman" w:hAnsi="Times New Roman" w:cs="Times New Roman"/>
                <w:color w:val="auto"/>
                <w:sz w:val="24"/>
                <w:szCs w:val="24"/>
              </w:rPr>
              <w:t>/04/2025</w:t>
            </w:r>
          </w:p>
        </w:tc>
        <w:tc>
          <w:tcPr>
            <w:tcW w:w="6504" w:type="dxa"/>
            <w:tcBorders>
              <w:top w:val="single" w:sz="4" w:space="0" w:color="2C2C2C"/>
              <w:left w:val="single" w:sz="4" w:space="0" w:color="2C2C2C"/>
              <w:bottom w:val="single" w:sz="4" w:space="0" w:color="2C2C2C"/>
              <w:right w:val="single" w:sz="4" w:space="0" w:color="2C2C2C"/>
            </w:tcBorders>
            <w:vAlign w:val="center"/>
          </w:tcPr>
          <w:p w14:paraId="0000005D" w14:textId="6720B434" w:rsidR="00E54FCD" w:rsidRPr="004201EC" w:rsidRDefault="00754E5E"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Envio dos </w:t>
            </w:r>
            <w:r w:rsidR="0059230C" w:rsidRPr="004201EC">
              <w:rPr>
                <w:rFonts w:ascii="Times New Roman" w:hAnsi="Times New Roman" w:cs="Times New Roman"/>
                <w:color w:val="auto"/>
                <w:sz w:val="24"/>
                <w:szCs w:val="24"/>
              </w:rPr>
              <w:t>convites à</w:t>
            </w:r>
            <w:r w:rsidRPr="004201EC">
              <w:rPr>
                <w:rFonts w:ascii="Times New Roman" w:hAnsi="Times New Roman" w:cs="Times New Roman"/>
                <w:color w:val="auto"/>
                <w:sz w:val="24"/>
                <w:szCs w:val="24"/>
              </w:rPr>
              <w:t>s coordenações dos PPG</w:t>
            </w:r>
          </w:p>
        </w:tc>
      </w:tr>
      <w:tr w:rsidR="00B84D55" w:rsidRPr="004201EC" w14:paraId="4A0B3540" w14:textId="77777777" w:rsidTr="0025611C">
        <w:trPr>
          <w:trHeight w:val="691"/>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0000005E" w14:textId="57BF10C6" w:rsidR="00E54FCD" w:rsidRPr="004201EC" w:rsidRDefault="0025611C"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Até 16/05/2025</w:t>
            </w:r>
          </w:p>
        </w:tc>
        <w:tc>
          <w:tcPr>
            <w:tcW w:w="6504" w:type="dxa"/>
            <w:tcBorders>
              <w:top w:val="single" w:sz="4" w:space="0" w:color="2C2C2C"/>
              <w:left w:val="single" w:sz="4" w:space="0" w:color="2C2C2C"/>
              <w:bottom w:val="single" w:sz="4" w:space="0" w:color="2C2C2C"/>
              <w:right w:val="single" w:sz="4" w:space="0" w:color="2C2C2C"/>
            </w:tcBorders>
            <w:vAlign w:val="center"/>
          </w:tcPr>
          <w:p w14:paraId="0000005F" w14:textId="11698092" w:rsidR="00E54FCD" w:rsidRPr="004201EC" w:rsidRDefault="00754E5E" w:rsidP="0025611C">
            <w:pPr>
              <w:spacing w:line="259" w:lineRule="auto"/>
              <w:ind w:left="0" w:right="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Retorno com aceitação ou recusa</w:t>
            </w:r>
            <w:r w:rsidR="0025611C" w:rsidRPr="004201EC">
              <w:rPr>
                <w:rFonts w:ascii="Times New Roman" w:hAnsi="Times New Roman" w:cs="Times New Roman"/>
                <w:color w:val="auto"/>
                <w:sz w:val="24"/>
                <w:szCs w:val="24"/>
              </w:rPr>
              <w:t xml:space="preserve"> </w:t>
            </w:r>
            <w:r w:rsidR="0059230C" w:rsidRPr="004201EC">
              <w:rPr>
                <w:rFonts w:ascii="Times New Roman" w:hAnsi="Times New Roman" w:cs="Times New Roman"/>
                <w:color w:val="auto"/>
                <w:sz w:val="24"/>
                <w:szCs w:val="24"/>
              </w:rPr>
              <w:t>ao convite</w:t>
            </w:r>
          </w:p>
        </w:tc>
      </w:tr>
      <w:tr w:rsidR="00B84D55" w:rsidRPr="004201EC" w14:paraId="2B06A62D" w14:textId="77777777" w:rsidTr="0025611C">
        <w:trPr>
          <w:trHeight w:val="646"/>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00000060" w14:textId="2F25ABE2" w:rsidR="00E54FCD" w:rsidRPr="004201EC" w:rsidRDefault="0025611C"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19/05/2025 a 20/06/2025</w:t>
            </w:r>
          </w:p>
        </w:tc>
        <w:tc>
          <w:tcPr>
            <w:tcW w:w="6504" w:type="dxa"/>
            <w:tcBorders>
              <w:top w:val="single" w:sz="4" w:space="0" w:color="2C2C2C"/>
              <w:left w:val="single" w:sz="4" w:space="0" w:color="2C2C2C"/>
              <w:bottom w:val="single" w:sz="4" w:space="0" w:color="2C2C2C"/>
              <w:right w:val="single" w:sz="4" w:space="0" w:color="2C2C2C"/>
            </w:tcBorders>
            <w:vAlign w:val="center"/>
          </w:tcPr>
          <w:p w14:paraId="00000061" w14:textId="77777777" w:rsidR="00E54FCD" w:rsidRPr="004201EC" w:rsidRDefault="00754E5E"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Envio de propostas para as coordenações dos PPG</w:t>
            </w:r>
          </w:p>
        </w:tc>
      </w:tr>
      <w:tr w:rsidR="00B84D55" w:rsidRPr="004201EC" w14:paraId="3921E297" w14:textId="77777777" w:rsidTr="0025611C">
        <w:trPr>
          <w:trHeight w:val="646"/>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00000062" w14:textId="02F8B20B" w:rsidR="00E54FCD" w:rsidRPr="004201EC" w:rsidRDefault="0025611C"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23/06/2025 a </w:t>
            </w:r>
            <w:r w:rsidR="0066494E" w:rsidRPr="004201EC">
              <w:rPr>
                <w:rFonts w:ascii="Times New Roman" w:hAnsi="Times New Roman" w:cs="Times New Roman"/>
                <w:color w:val="auto"/>
                <w:sz w:val="24"/>
                <w:szCs w:val="24"/>
              </w:rPr>
              <w:t>01</w:t>
            </w:r>
            <w:r w:rsidRPr="004201EC">
              <w:rPr>
                <w:rFonts w:ascii="Times New Roman" w:hAnsi="Times New Roman" w:cs="Times New Roman"/>
                <w:color w:val="auto"/>
                <w:sz w:val="24"/>
                <w:szCs w:val="24"/>
              </w:rPr>
              <w:t>/0</w:t>
            </w:r>
            <w:r w:rsidR="0066494E" w:rsidRPr="004201EC">
              <w:rPr>
                <w:rFonts w:ascii="Times New Roman" w:hAnsi="Times New Roman" w:cs="Times New Roman"/>
                <w:color w:val="auto"/>
                <w:sz w:val="24"/>
                <w:szCs w:val="24"/>
              </w:rPr>
              <w:t>8</w:t>
            </w:r>
            <w:r w:rsidRPr="004201EC">
              <w:rPr>
                <w:rFonts w:ascii="Times New Roman" w:hAnsi="Times New Roman" w:cs="Times New Roman"/>
                <w:color w:val="auto"/>
                <w:sz w:val="24"/>
                <w:szCs w:val="24"/>
              </w:rPr>
              <w:t>/2025</w:t>
            </w:r>
          </w:p>
        </w:tc>
        <w:tc>
          <w:tcPr>
            <w:tcW w:w="6504" w:type="dxa"/>
            <w:tcBorders>
              <w:top w:val="single" w:sz="4" w:space="0" w:color="2C2C2C"/>
              <w:left w:val="single" w:sz="4" w:space="0" w:color="2C2C2C"/>
              <w:bottom w:val="single" w:sz="4" w:space="0" w:color="2C2C2C"/>
              <w:right w:val="single" w:sz="4" w:space="0" w:color="2C2C2C"/>
            </w:tcBorders>
            <w:vAlign w:val="center"/>
          </w:tcPr>
          <w:p w14:paraId="00000063" w14:textId="79F69D9A" w:rsidR="00E54FCD" w:rsidRPr="004201EC" w:rsidRDefault="0059230C"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Análise das propostas pelas</w:t>
            </w:r>
            <w:r w:rsidR="00754E5E" w:rsidRPr="004201EC">
              <w:rPr>
                <w:rFonts w:ascii="Times New Roman" w:hAnsi="Times New Roman" w:cs="Times New Roman"/>
                <w:color w:val="auto"/>
                <w:sz w:val="24"/>
                <w:szCs w:val="24"/>
              </w:rPr>
              <w:t xml:space="preserve"> coordenações dos PPG</w:t>
            </w:r>
          </w:p>
        </w:tc>
      </w:tr>
      <w:tr w:rsidR="0025611C" w:rsidRPr="004201EC" w14:paraId="61AF3A4A" w14:textId="77777777" w:rsidTr="0025611C">
        <w:trPr>
          <w:trHeight w:val="646"/>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62B56DEA" w14:textId="14BCED4D" w:rsidR="0025611C" w:rsidRPr="004201EC" w:rsidRDefault="0066494E"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04</w:t>
            </w:r>
            <w:r w:rsidR="0025611C" w:rsidRPr="004201EC">
              <w:rPr>
                <w:rFonts w:ascii="Times New Roman" w:hAnsi="Times New Roman" w:cs="Times New Roman"/>
                <w:color w:val="auto"/>
                <w:sz w:val="24"/>
                <w:szCs w:val="24"/>
              </w:rPr>
              <w:t>/0</w:t>
            </w:r>
            <w:r w:rsidRPr="004201EC">
              <w:rPr>
                <w:rFonts w:ascii="Times New Roman" w:hAnsi="Times New Roman" w:cs="Times New Roman"/>
                <w:color w:val="auto"/>
                <w:sz w:val="24"/>
                <w:szCs w:val="24"/>
              </w:rPr>
              <w:t>8</w:t>
            </w:r>
            <w:r w:rsidR="0025611C" w:rsidRPr="004201EC">
              <w:rPr>
                <w:rFonts w:ascii="Times New Roman" w:hAnsi="Times New Roman" w:cs="Times New Roman"/>
                <w:color w:val="auto"/>
                <w:sz w:val="24"/>
                <w:szCs w:val="24"/>
              </w:rPr>
              <w:t>/2025</w:t>
            </w:r>
          </w:p>
        </w:tc>
        <w:tc>
          <w:tcPr>
            <w:tcW w:w="6504" w:type="dxa"/>
            <w:tcBorders>
              <w:top w:val="single" w:sz="4" w:space="0" w:color="2C2C2C"/>
              <w:left w:val="single" w:sz="4" w:space="0" w:color="2C2C2C"/>
              <w:bottom w:val="single" w:sz="4" w:space="0" w:color="2C2C2C"/>
              <w:right w:val="single" w:sz="4" w:space="0" w:color="2C2C2C"/>
            </w:tcBorders>
            <w:vAlign w:val="center"/>
          </w:tcPr>
          <w:p w14:paraId="6546A184" w14:textId="422CE13E" w:rsidR="0025611C" w:rsidRPr="004201EC" w:rsidRDefault="0025611C"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Divulgação do resultado das propostas aprovadas</w:t>
            </w:r>
          </w:p>
        </w:tc>
      </w:tr>
      <w:tr w:rsidR="00B84D55" w:rsidRPr="004201EC" w14:paraId="63FE9751" w14:textId="77777777" w:rsidTr="0025611C">
        <w:trPr>
          <w:trHeight w:val="646"/>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00000064" w14:textId="76F6422D" w:rsidR="00E54FCD" w:rsidRPr="004201EC" w:rsidRDefault="0066494E"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05</w:t>
            </w:r>
            <w:r w:rsidR="0025611C" w:rsidRPr="004201EC">
              <w:rPr>
                <w:rFonts w:ascii="Times New Roman" w:hAnsi="Times New Roman" w:cs="Times New Roman"/>
                <w:color w:val="auto"/>
                <w:sz w:val="24"/>
                <w:szCs w:val="24"/>
              </w:rPr>
              <w:t>/0</w:t>
            </w:r>
            <w:r w:rsidRPr="004201EC">
              <w:rPr>
                <w:rFonts w:ascii="Times New Roman" w:hAnsi="Times New Roman" w:cs="Times New Roman"/>
                <w:color w:val="auto"/>
                <w:sz w:val="24"/>
                <w:szCs w:val="24"/>
              </w:rPr>
              <w:t>8</w:t>
            </w:r>
            <w:r w:rsidR="0025611C" w:rsidRPr="004201EC">
              <w:rPr>
                <w:rFonts w:ascii="Times New Roman" w:hAnsi="Times New Roman" w:cs="Times New Roman"/>
                <w:color w:val="auto"/>
                <w:sz w:val="24"/>
                <w:szCs w:val="24"/>
              </w:rPr>
              <w:t xml:space="preserve">/2025 a </w:t>
            </w:r>
            <w:r w:rsidRPr="004201EC">
              <w:rPr>
                <w:rFonts w:ascii="Times New Roman" w:hAnsi="Times New Roman" w:cs="Times New Roman"/>
                <w:color w:val="auto"/>
                <w:sz w:val="24"/>
                <w:szCs w:val="24"/>
              </w:rPr>
              <w:t>08</w:t>
            </w:r>
            <w:r w:rsidR="0025611C" w:rsidRPr="004201EC">
              <w:rPr>
                <w:rFonts w:ascii="Times New Roman" w:hAnsi="Times New Roman" w:cs="Times New Roman"/>
                <w:color w:val="auto"/>
                <w:sz w:val="24"/>
                <w:szCs w:val="24"/>
              </w:rPr>
              <w:t>/0</w:t>
            </w:r>
            <w:r w:rsidRPr="004201EC">
              <w:rPr>
                <w:rFonts w:ascii="Times New Roman" w:hAnsi="Times New Roman" w:cs="Times New Roman"/>
                <w:color w:val="auto"/>
                <w:sz w:val="24"/>
                <w:szCs w:val="24"/>
              </w:rPr>
              <w:t>8</w:t>
            </w:r>
            <w:r w:rsidR="0025611C" w:rsidRPr="004201EC">
              <w:rPr>
                <w:rFonts w:ascii="Times New Roman" w:hAnsi="Times New Roman" w:cs="Times New Roman"/>
                <w:color w:val="auto"/>
                <w:sz w:val="24"/>
                <w:szCs w:val="24"/>
              </w:rPr>
              <w:t>/2025</w:t>
            </w:r>
          </w:p>
        </w:tc>
        <w:tc>
          <w:tcPr>
            <w:tcW w:w="6504" w:type="dxa"/>
            <w:tcBorders>
              <w:top w:val="single" w:sz="4" w:space="0" w:color="2C2C2C"/>
              <w:left w:val="single" w:sz="4" w:space="0" w:color="2C2C2C"/>
              <w:bottom w:val="single" w:sz="4" w:space="0" w:color="2C2C2C"/>
              <w:right w:val="single" w:sz="4" w:space="0" w:color="2C2C2C"/>
            </w:tcBorders>
            <w:vAlign w:val="center"/>
          </w:tcPr>
          <w:p w14:paraId="00000065" w14:textId="77777777" w:rsidR="00E54FCD" w:rsidRPr="004201EC" w:rsidRDefault="00754E5E"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Encaminhamento dos textos aprovados para a </w:t>
            </w:r>
            <w:proofErr w:type="spellStart"/>
            <w:r w:rsidRPr="004201EC">
              <w:rPr>
                <w:rFonts w:ascii="Times New Roman" w:hAnsi="Times New Roman" w:cs="Times New Roman"/>
                <w:color w:val="auto"/>
                <w:sz w:val="24"/>
                <w:szCs w:val="24"/>
              </w:rPr>
              <w:t>EdIFPA</w:t>
            </w:r>
            <w:proofErr w:type="spellEnd"/>
          </w:p>
        </w:tc>
      </w:tr>
      <w:tr w:rsidR="00B84D55" w:rsidRPr="004201EC" w14:paraId="38FFDDCF" w14:textId="77777777" w:rsidTr="0025611C">
        <w:trPr>
          <w:trHeight w:val="646"/>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00000066" w14:textId="2D9D3C0A" w:rsidR="00E54FCD" w:rsidRPr="004201EC" w:rsidRDefault="0066494E"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09</w:t>
            </w:r>
            <w:r w:rsidR="0025611C" w:rsidRPr="004201EC">
              <w:rPr>
                <w:rFonts w:ascii="Times New Roman" w:hAnsi="Times New Roman" w:cs="Times New Roman"/>
                <w:color w:val="auto"/>
                <w:sz w:val="24"/>
                <w:szCs w:val="24"/>
              </w:rPr>
              <w:t>/0</w:t>
            </w:r>
            <w:r w:rsidRPr="004201EC">
              <w:rPr>
                <w:rFonts w:ascii="Times New Roman" w:hAnsi="Times New Roman" w:cs="Times New Roman"/>
                <w:color w:val="auto"/>
                <w:sz w:val="24"/>
                <w:szCs w:val="24"/>
              </w:rPr>
              <w:t>8</w:t>
            </w:r>
            <w:r w:rsidR="0025611C" w:rsidRPr="004201EC">
              <w:rPr>
                <w:rFonts w:ascii="Times New Roman" w:hAnsi="Times New Roman" w:cs="Times New Roman"/>
                <w:color w:val="auto"/>
                <w:sz w:val="24"/>
                <w:szCs w:val="24"/>
              </w:rPr>
              <w:t xml:space="preserve">/2025 a </w:t>
            </w:r>
            <w:r w:rsidR="004201EC" w:rsidRPr="004201EC">
              <w:rPr>
                <w:rFonts w:ascii="Times New Roman" w:hAnsi="Times New Roman" w:cs="Times New Roman"/>
                <w:color w:val="auto"/>
                <w:sz w:val="24"/>
                <w:szCs w:val="24"/>
              </w:rPr>
              <w:t>31</w:t>
            </w:r>
            <w:r w:rsidR="001F3F48" w:rsidRPr="004201EC">
              <w:rPr>
                <w:rFonts w:ascii="Times New Roman" w:hAnsi="Times New Roman" w:cs="Times New Roman"/>
                <w:color w:val="auto"/>
                <w:sz w:val="24"/>
                <w:szCs w:val="24"/>
              </w:rPr>
              <w:t>/1</w:t>
            </w:r>
            <w:r w:rsidR="004201EC" w:rsidRPr="004201EC">
              <w:rPr>
                <w:rFonts w:ascii="Times New Roman" w:hAnsi="Times New Roman" w:cs="Times New Roman"/>
                <w:color w:val="auto"/>
                <w:sz w:val="24"/>
                <w:szCs w:val="24"/>
              </w:rPr>
              <w:t>2</w:t>
            </w:r>
            <w:r w:rsidR="001F3F48" w:rsidRPr="004201EC">
              <w:rPr>
                <w:rFonts w:ascii="Times New Roman" w:hAnsi="Times New Roman" w:cs="Times New Roman"/>
                <w:color w:val="auto"/>
                <w:sz w:val="24"/>
                <w:szCs w:val="24"/>
              </w:rPr>
              <w:t>/2025</w:t>
            </w:r>
          </w:p>
        </w:tc>
        <w:tc>
          <w:tcPr>
            <w:tcW w:w="6504" w:type="dxa"/>
            <w:tcBorders>
              <w:top w:val="single" w:sz="4" w:space="0" w:color="2C2C2C"/>
              <w:left w:val="single" w:sz="4" w:space="0" w:color="2C2C2C"/>
              <w:bottom w:val="single" w:sz="4" w:space="0" w:color="2C2C2C"/>
              <w:right w:val="single" w:sz="4" w:space="0" w:color="2C2C2C"/>
            </w:tcBorders>
            <w:vAlign w:val="center"/>
          </w:tcPr>
          <w:p w14:paraId="00000067" w14:textId="792622E8" w:rsidR="00E54FCD" w:rsidRPr="004201EC" w:rsidRDefault="00754E5E" w:rsidP="0025611C">
            <w:pPr>
              <w:spacing w:line="259" w:lineRule="auto"/>
              <w:ind w:left="0" w:right="0" w:firstLine="0"/>
              <w:jc w:val="center"/>
              <w:rPr>
                <w:rFonts w:ascii="Times New Roman" w:hAnsi="Times New Roman" w:cs="Times New Roman"/>
                <w:color w:val="auto"/>
                <w:sz w:val="24"/>
                <w:szCs w:val="24"/>
              </w:rPr>
            </w:pPr>
            <w:commentRangeStart w:id="10"/>
            <w:r w:rsidRPr="004201EC">
              <w:rPr>
                <w:rFonts w:ascii="Times New Roman" w:hAnsi="Times New Roman" w:cs="Times New Roman"/>
                <w:color w:val="auto"/>
                <w:sz w:val="24"/>
                <w:szCs w:val="24"/>
              </w:rPr>
              <w:t xml:space="preserve">Editoração </w:t>
            </w:r>
            <w:r w:rsidR="0025611C" w:rsidRPr="004201EC">
              <w:rPr>
                <w:rFonts w:ascii="Times New Roman" w:hAnsi="Times New Roman" w:cs="Times New Roman"/>
                <w:color w:val="auto"/>
                <w:sz w:val="24"/>
                <w:szCs w:val="24"/>
              </w:rPr>
              <w:t xml:space="preserve">pela </w:t>
            </w:r>
            <w:proofErr w:type="spellStart"/>
            <w:r w:rsidR="0025611C" w:rsidRPr="004201EC">
              <w:rPr>
                <w:rFonts w:ascii="Times New Roman" w:hAnsi="Times New Roman" w:cs="Times New Roman"/>
                <w:color w:val="auto"/>
                <w:sz w:val="24"/>
                <w:szCs w:val="24"/>
              </w:rPr>
              <w:t>EdIFPA</w:t>
            </w:r>
            <w:proofErr w:type="spellEnd"/>
            <w:r w:rsidRPr="004201EC">
              <w:rPr>
                <w:rFonts w:ascii="Times New Roman" w:hAnsi="Times New Roman" w:cs="Times New Roman"/>
                <w:color w:val="auto"/>
                <w:sz w:val="24"/>
                <w:szCs w:val="24"/>
              </w:rPr>
              <w:t xml:space="preserve"> </w:t>
            </w:r>
            <w:commentRangeEnd w:id="10"/>
            <w:r w:rsidR="0059230C" w:rsidRPr="004201EC">
              <w:rPr>
                <w:rStyle w:val="Refdecomentrio"/>
                <w:color w:val="auto"/>
              </w:rPr>
              <w:commentReference w:id="10"/>
            </w:r>
          </w:p>
        </w:tc>
      </w:tr>
      <w:tr w:rsidR="004201EC" w:rsidRPr="004201EC" w14:paraId="5D395188" w14:textId="77777777" w:rsidTr="0025611C">
        <w:trPr>
          <w:trHeight w:val="646"/>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3A177F7D" w14:textId="703CB6F3" w:rsidR="004201EC" w:rsidRPr="004201EC" w:rsidRDefault="004201EC"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02/01/2025 a 02/02/2026</w:t>
            </w:r>
          </w:p>
        </w:tc>
        <w:tc>
          <w:tcPr>
            <w:tcW w:w="6504" w:type="dxa"/>
            <w:tcBorders>
              <w:top w:val="single" w:sz="4" w:space="0" w:color="2C2C2C"/>
              <w:left w:val="single" w:sz="4" w:space="0" w:color="2C2C2C"/>
              <w:bottom w:val="single" w:sz="4" w:space="0" w:color="2C2C2C"/>
              <w:right w:val="single" w:sz="4" w:space="0" w:color="2C2C2C"/>
            </w:tcBorders>
            <w:vAlign w:val="center"/>
          </w:tcPr>
          <w:p w14:paraId="3282C12B" w14:textId="3612944B" w:rsidR="004201EC" w:rsidRPr="004201EC" w:rsidRDefault="004201EC"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Revisão final pelos autores/organizadores</w:t>
            </w:r>
          </w:p>
        </w:tc>
      </w:tr>
      <w:tr w:rsidR="0025611C" w:rsidRPr="004201EC" w14:paraId="1F18FB3B" w14:textId="77777777" w:rsidTr="0025611C">
        <w:trPr>
          <w:trHeight w:val="646"/>
          <w:jc w:val="center"/>
        </w:trPr>
        <w:tc>
          <w:tcPr>
            <w:tcW w:w="2617" w:type="dxa"/>
            <w:tcBorders>
              <w:top w:val="single" w:sz="4" w:space="0" w:color="2C2C2C"/>
              <w:left w:val="single" w:sz="4" w:space="0" w:color="2C2C2C"/>
              <w:bottom w:val="single" w:sz="4" w:space="0" w:color="2C2C2C"/>
              <w:right w:val="single" w:sz="4" w:space="0" w:color="2C2C2C"/>
            </w:tcBorders>
            <w:vAlign w:val="center"/>
          </w:tcPr>
          <w:p w14:paraId="2F6049B4" w14:textId="27E04808" w:rsidR="0025611C" w:rsidRPr="004201EC" w:rsidRDefault="0025611C"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 definir</w:t>
            </w:r>
          </w:p>
        </w:tc>
        <w:tc>
          <w:tcPr>
            <w:tcW w:w="6504" w:type="dxa"/>
            <w:tcBorders>
              <w:top w:val="single" w:sz="4" w:space="0" w:color="2C2C2C"/>
              <w:left w:val="single" w:sz="4" w:space="0" w:color="2C2C2C"/>
              <w:bottom w:val="single" w:sz="4" w:space="0" w:color="2C2C2C"/>
              <w:right w:val="single" w:sz="4" w:space="0" w:color="2C2C2C"/>
            </w:tcBorders>
            <w:vAlign w:val="center"/>
          </w:tcPr>
          <w:p w14:paraId="1BF84919" w14:textId="7409A13D" w:rsidR="0025611C" w:rsidRPr="004201EC" w:rsidRDefault="0025611C" w:rsidP="0025611C">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Publicação do livro</w:t>
            </w:r>
          </w:p>
        </w:tc>
      </w:tr>
    </w:tbl>
    <w:p w14:paraId="00000068" w14:textId="77777777" w:rsidR="00E54FCD" w:rsidRPr="004201EC" w:rsidRDefault="00754E5E">
      <w:pPr>
        <w:spacing w:after="0" w:line="265" w:lineRule="auto"/>
        <w:ind w:left="10" w:right="901" w:hanging="10"/>
        <w:jc w:val="center"/>
        <w:rPr>
          <w:rFonts w:ascii="Times New Roman" w:hAnsi="Times New Roman" w:cs="Times New Roman"/>
          <w:color w:val="auto"/>
          <w:sz w:val="24"/>
          <w:szCs w:val="24"/>
        </w:rPr>
      </w:pPr>
      <w:r w:rsidRPr="004201EC">
        <w:rPr>
          <w:rFonts w:ascii="Times New Roman" w:hAnsi="Times New Roman" w:cs="Times New Roman"/>
          <w:color w:val="auto"/>
        </w:rPr>
        <w:br w:type="page"/>
      </w:r>
    </w:p>
    <w:p w14:paraId="00000069" w14:textId="77777777" w:rsidR="00E54FCD" w:rsidRPr="004201EC" w:rsidRDefault="00754E5E">
      <w:pPr>
        <w:spacing w:after="0" w:line="265" w:lineRule="auto"/>
        <w:ind w:left="10" w:right="901"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II </w:t>
      </w:r>
    </w:p>
    <w:p w14:paraId="0000006A" w14:textId="77777777" w:rsidR="00E54FCD" w:rsidRPr="004201EC" w:rsidRDefault="00754E5E">
      <w:pPr>
        <w:spacing w:after="0" w:line="265" w:lineRule="auto"/>
        <w:ind w:left="10" w:right="901"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FICHA DE SUBMISSÃO</w:t>
      </w:r>
    </w:p>
    <w:p w14:paraId="0000006B" w14:textId="77777777" w:rsidR="00E54FCD" w:rsidRPr="004201EC" w:rsidRDefault="00E54FCD">
      <w:pPr>
        <w:spacing w:after="0" w:line="265" w:lineRule="auto"/>
        <w:ind w:left="10" w:right="901" w:hanging="10"/>
        <w:jc w:val="center"/>
        <w:rPr>
          <w:rFonts w:ascii="Times New Roman" w:hAnsi="Times New Roman" w:cs="Times New Roman"/>
          <w:color w:val="auto"/>
          <w:sz w:val="24"/>
          <w:szCs w:val="24"/>
        </w:rPr>
      </w:pPr>
    </w:p>
    <w:tbl>
      <w:tblPr>
        <w:tblStyle w:val="a5"/>
        <w:tblW w:w="9016" w:type="dxa"/>
        <w:tblInd w:w="37" w:type="dxa"/>
        <w:tblLayout w:type="fixed"/>
        <w:tblLook w:val="0400" w:firstRow="0" w:lastRow="0" w:firstColumn="0" w:lastColumn="0" w:noHBand="0" w:noVBand="1"/>
      </w:tblPr>
      <w:tblGrid>
        <w:gridCol w:w="4191"/>
        <w:gridCol w:w="4825"/>
      </w:tblGrid>
      <w:tr w:rsidR="00B84D55" w:rsidRPr="004201EC" w14:paraId="4AED30CE" w14:textId="77777777">
        <w:trPr>
          <w:trHeight w:val="646"/>
        </w:trPr>
        <w:tc>
          <w:tcPr>
            <w:tcW w:w="9016" w:type="dxa"/>
            <w:gridSpan w:val="2"/>
            <w:tcBorders>
              <w:top w:val="single" w:sz="4" w:space="0" w:color="2C2C2C"/>
              <w:left w:val="single" w:sz="4" w:space="0" w:color="808080"/>
              <w:bottom w:val="single" w:sz="4" w:space="0" w:color="2C2C2C"/>
              <w:right w:val="single" w:sz="4" w:space="0" w:color="2C2C2C"/>
            </w:tcBorders>
            <w:vAlign w:val="center"/>
          </w:tcPr>
          <w:p w14:paraId="0000006C"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DADOS DO(A) PROPONENTE </w:t>
            </w:r>
          </w:p>
        </w:tc>
      </w:tr>
      <w:tr w:rsidR="00B84D55" w:rsidRPr="004201EC" w14:paraId="08762A2D" w14:textId="77777777">
        <w:trPr>
          <w:trHeight w:val="646"/>
        </w:trPr>
        <w:tc>
          <w:tcPr>
            <w:tcW w:w="9016" w:type="dxa"/>
            <w:gridSpan w:val="2"/>
            <w:tcBorders>
              <w:top w:val="single" w:sz="4" w:space="0" w:color="2C2C2C"/>
              <w:left w:val="single" w:sz="4" w:space="0" w:color="808080"/>
              <w:bottom w:val="single" w:sz="4" w:space="0" w:color="2C2C2C"/>
              <w:right w:val="single" w:sz="4" w:space="0" w:color="808080"/>
            </w:tcBorders>
            <w:vAlign w:val="center"/>
          </w:tcPr>
          <w:p w14:paraId="0000006F"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Nome: </w:t>
            </w:r>
          </w:p>
        </w:tc>
      </w:tr>
      <w:tr w:rsidR="00B84D55" w:rsidRPr="004201EC" w14:paraId="383CC3EF" w14:textId="77777777">
        <w:trPr>
          <w:trHeight w:val="646"/>
        </w:trPr>
        <w:tc>
          <w:tcPr>
            <w:tcW w:w="9016" w:type="dxa"/>
            <w:gridSpan w:val="2"/>
            <w:tcBorders>
              <w:top w:val="single" w:sz="4" w:space="0" w:color="2C2C2C"/>
              <w:left w:val="single" w:sz="4" w:space="0" w:color="808080"/>
              <w:bottom w:val="single" w:sz="4" w:space="0" w:color="2C2C2C"/>
              <w:right w:val="single" w:sz="4" w:space="0" w:color="2C2C2C"/>
            </w:tcBorders>
            <w:vAlign w:val="center"/>
          </w:tcPr>
          <w:p w14:paraId="00000072"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Endereço:  </w:t>
            </w:r>
          </w:p>
        </w:tc>
      </w:tr>
      <w:tr w:rsidR="00B84D55" w:rsidRPr="004201EC" w14:paraId="0E357B86" w14:textId="77777777">
        <w:trPr>
          <w:trHeight w:val="240"/>
        </w:trPr>
        <w:tc>
          <w:tcPr>
            <w:tcW w:w="9016" w:type="dxa"/>
            <w:gridSpan w:val="2"/>
            <w:tcBorders>
              <w:top w:val="single" w:sz="4" w:space="0" w:color="2C2C2C"/>
              <w:left w:val="single" w:sz="4" w:space="0" w:color="2C2C2C"/>
              <w:bottom w:val="nil"/>
              <w:right w:val="single" w:sz="4" w:space="0" w:color="2C2C2C"/>
            </w:tcBorders>
          </w:tcPr>
          <w:p w14:paraId="00000075"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Programa de pós-graduação a que está vinculado:</w:t>
            </w:r>
          </w:p>
        </w:tc>
      </w:tr>
      <w:tr w:rsidR="00B84D55" w:rsidRPr="004201EC" w14:paraId="34D07309" w14:textId="77777777">
        <w:trPr>
          <w:trHeight w:val="435"/>
        </w:trPr>
        <w:tc>
          <w:tcPr>
            <w:tcW w:w="9016" w:type="dxa"/>
            <w:gridSpan w:val="2"/>
            <w:tcBorders>
              <w:top w:val="nil"/>
              <w:left w:val="single" w:sz="4" w:space="0" w:color="2C2C2C"/>
              <w:bottom w:val="single" w:sz="4" w:space="0" w:color="2C2C2C"/>
              <w:right w:val="single" w:sz="4" w:space="0" w:color="2C2C2C"/>
            </w:tcBorders>
          </w:tcPr>
          <w:p w14:paraId="00000078" w14:textId="77777777" w:rsidR="00E54FCD" w:rsidRPr="004201EC" w:rsidRDefault="00E54FCD">
            <w:pPr>
              <w:spacing w:line="259" w:lineRule="auto"/>
              <w:ind w:left="0" w:right="0" w:firstLine="0"/>
              <w:jc w:val="left"/>
              <w:rPr>
                <w:rFonts w:ascii="Times New Roman" w:hAnsi="Times New Roman" w:cs="Times New Roman"/>
                <w:color w:val="auto"/>
                <w:sz w:val="24"/>
                <w:szCs w:val="24"/>
              </w:rPr>
            </w:pPr>
          </w:p>
        </w:tc>
      </w:tr>
      <w:tr w:rsidR="00B84D55" w:rsidRPr="004201EC" w14:paraId="3BD9F251" w14:textId="77777777">
        <w:trPr>
          <w:trHeight w:val="290"/>
        </w:trPr>
        <w:tc>
          <w:tcPr>
            <w:tcW w:w="9016" w:type="dxa"/>
            <w:gridSpan w:val="2"/>
            <w:tcBorders>
              <w:top w:val="single" w:sz="4" w:space="0" w:color="2C2C2C"/>
              <w:left w:val="single" w:sz="4" w:space="0" w:color="2C2C2C"/>
              <w:bottom w:val="single" w:sz="4" w:space="0" w:color="2C2C2C"/>
              <w:right w:val="single" w:sz="4" w:space="0" w:color="2C2C2C"/>
            </w:tcBorders>
          </w:tcPr>
          <w:p w14:paraId="0000007B"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E-mail:</w:t>
            </w:r>
          </w:p>
          <w:p w14:paraId="0000007C" w14:textId="77777777" w:rsidR="00E54FCD" w:rsidRPr="004201EC" w:rsidRDefault="00E54FCD">
            <w:pPr>
              <w:spacing w:line="259" w:lineRule="auto"/>
              <w:ind w:left="0" w:right="0" w:firstLine="0"/>
              <w:jc w:val="left"/>
              <w:rPr>
                <w:rFonts w:ascii="Times New Roman" w:hAnsi="Times New Roman" w:cs="Times New Roman"/>
                <w:color w:val="auto"/>
                <w:sz w:val="24"/>
                <w:szCs w:val="24"/>
              </w:rPr>
            </w:pPr>
          </w:p>
        </w:tc>
      </w:tr>
      <w:tr w:rsidR="00B84D55" w:rsidRPr="004201EC" w14:paraId="3331E34B" w14:textId="77777777">
        <w:trPr>
          <w:trHeight w:val="646"/>
        </w:trPr>
        <w:tc>
          <w:tcPr>
            <w:tcW w:w="9016" w:type="dxa"/>
            <w:gridSpan w:val="2"/>
            <w:tcBorders>
              <w:top w:val="single" w:sz="4" w:space="0" w:color="2C2C2C"/>
              <w:left w:val="single" w:sz="4" w:space="0" w:color="2C2C2C"/>
              <w:bottom w:val="single" w:sz="4" w:space="0" w:color="2C2C2C"/>
              <w:right w:val="single" w:sz="4" w:space="0" w:color="2C2C2C"/>
            </w:tcBorders>
            <w:vAlign w:val="center"/>
          </w:tcPr>
          <w:p w14:paraId="0000007F"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Link do currículo lattes: </w:t>
            </w:r>
          </w:p>
        </w:tc>
      </w:tr>
      <w:tr w:rsidR="00B84D55" w:rsidRPr="004201EC" w14:paraId="1BE9943B" w14:textId="77777777">
        <w:trPr>
          <w:trHeight w:val="2940"/>
        </w:trPr>
        <w:tc>
          <w:tcPr>
            <w:tcW w:w="9016" w:type="dxa"/>
            <w:gridSpan w:val="2"/>
            <w:tcBorders>
              <w:top w:val="single" w:sz="4" w:space="0" w:color="2C2C2C"/>
              <w:left w:val="single" w:sz="4" w:space="0" w:color="2C2C2C"/>
              <w:bottom w:val="single" w:sz="4" w:space="0" w:color="2C2C2C"/>
              <w:right w:val="single" w:sz="4" w:space="0" w:color="2C2C2C"/>
            </w:tcBorders>
          </w:tcPr>
          <w:p w14:paraId="00000082"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Minibiografia (até 250 palavras): </w:t>
            </w:r>
          </w:p>
        </w:tc>
      </w:tr>
      <w:tr w:rsidR="00B84D55" w:rsidRPr="004201EC" w14:paraId="6AE8690F" w14:textId="77777777">
        <w:trPr>
          <w:trHeight w:val="646"/>
        </w:trPr>
        <w:tc>
          <w:tcPr>
            <w:tcW w:w="9016" w:type="dxa"/>
            <w:gridSpan w:val="2"/>
            <w:tcBorders>
              <w:top w:val="single" w:sz="4" w:space="0" w:color="2C2C2C"/>
              <w:left w:val="single" w:sz="4" w:space="0" w:color="2C2C2C"/>
              <w:bottom w:val="single" w:sz="4" w:space="0" w:color="2C2C2C"/>
              <w:right w:val="single" w:sz="4" w:space="0" w:color="2C2C2C"/>
            </w:tcBorders>
            <w:vAlign w:val="center"/>
          </w:tcPr>
          <w:p w14:paraId="00000085"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DADOS DA PROPOSTA </w:t>
            </w:r>
          </w:p>
        </w:tc>
      </w:tr>
      <w:tr w:rsidR="00B84D55" w:rsidRPr="004201EC" w14:paraId="7113452E" w14:textId="77777777">
        <w:trPr>
          <w:trHeight w:val="646"/>
        </w:trPr>
        <w:tc>
          <w:tcPr>
            <w:tcW w:w="9016" w:type="dxa"/>
            <w:gridSpan w:val="2"/>
            <w:tcBorders>
              <w:top w:val="single" w:sz="4" w:space="0" w:color="2C2C2C"/>
              <w:left w:val="single" w:sz="4" w:space="0" w:color="2C2C2C"/>
              <w:bottom w:val="single" w:sz="4" w:space="0" w:color="2C2C2C"/>
              <w:right w:val="single" w:sz="4" w:space="0" w:color="2C2C2C"/>
            </w:tcBorders>
            <w:vAlign w:val="center"/>
          </w:tcPr>
          <w:p w14:paraId="00000088"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Título:  </w:t>
            </w:r>
          </w:p>
        </w:tc>
      </w:tr>
      <w:tr w:rsidR="00B84D55" w:rsidRPr="004201EC" w14:paraId="0B51E2BC" w14:textId="77777777">
        <w:trPr>
          <w:trHeight w:val="1125"/>
        </w:trPr>
        <w:tc>
          <w:tcPr>
            <w:tcW w:w="9016" w:type="dxa"/>
            <w:gridSpan w:val="2"/>
            <w:tcBorders>
              <w:top w:val="single" w:sz="4" w:space="0" w:color="2C2C2C"/>
              <w:left w:val="single" w:sz="4" w:space="0" w:color="2C2C2C"/>
              <w:bottom w:val="single" w:sz="4" w:space="0" w:color="2C2C2C"/>
              <w:right w:val="single" w:sz="4" w:space="0" w:color="2C2C2C"/>
            </w:tcBorders>
            <w:vAlign w:val="center"/>
          </w:tcPr>
          <w:p w14:paraId="0000008B"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Autoria: </w:t>
            </w:r>
          </w:p>
        </w:tc>
      </w:tr>
      <w:tr w:rsidR="00B84D55" w:rsidRPr="004201EC" w14:paraId="5F7404DC" w14:textId="77777777">
        <w:trPr>
          <w:trHeight w:val="1449"/>
        </w:trPr>
        <w:tc>
          <w:tcPr>
            <w:tcW w:w="4191" w:type="dxa"/>
            <w:tcBorders>
              <w:top w:val="single" w:sz="4" w:space="0" w:color="2C2C2C"/>
              <w:left w:val="single" w:sz="4" w:space="0" w:color="2C2C2C"/>
              <w:bottom w:val="single" w:sz="4" w:space="0" w:color="2C2C2C"/>
              <w:right w:val="single" w:sz="4" w:space="0" w:color="2C2C2C"/>
            </w:tcBorders>
            <w:vAlign w:val="center"/>
          </w:tcPr>
          <w:p w14:paraId="0000008E" w14:textId="77777777" w:rsidR="00E54FCD" w:rsidRPr="004201EC" w:rsidRDefault="00754E5E">
            <w:pPr>
              <w:spacing w:line="259" w:lineRule="auto"/>
              <w:ind w:left="0" w:right="0"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Eixo do livro: </w:t>
            </w:r>
          </w:p>
        </w:tc>
        <w:tc>
          <w:tcPr>
            <w:tcW w:w="4825" w:type="dxa"/>
            <w:tcBorders>
              <w:top w:val="single" w:sz="4" w:space="0" w:color="2C2C2C"/>
              <w:left w:val="single" w:sz="4" w:space="0" w:color="2C2C2C"/>
              <w:bottom w:val="single" w:sz="4" w:space="0" w:color="2C2C2C"/>
              <w:right w:val="single" w:sz="4" w:space="0" w:color="2C2C2C"/>
            </w:tcBorders>
            <w:vAlign w:val="center"/>
          </w:tcPr>
          <w:p w14:paraId="00000090" w14:textId="77777777" w:rsidR="00E54FCD" w:rsidRPr="004201EC" w:rsidRDefault="00754E5E">
            <w:pPr>
              <w:spacing w:before="240" w:after="160" w:line="276" w:lineRule="auto"/>
              <w:ind w:left="0" w:right="0" w:firstLine="0"/>
              <w:jc w:val="left"/>
              <w:rPr>
                <w:rFonts w:ascii="Times New Roman" w:hAnsi="Times New Roman" w:cs="Times New Roman"/>
                <w:color w:val="auto"/>
                <w:sz w:val="24"/>
                <w:szCs w:val="24"/>
              </w:rPr>
            </w:pPr>
            <w:proofErr w:type="gramStart"/>
            <w:r w:rsidRPr="004201EC">
              <w:rPr>
                <w:rFonts w:ascii="Times New Roman" w:hAnsi="Times New Roman" w:cs="Times New Roman"/>
                <w:color w:val="auto"/>
                <w:sz w:val="24"/>
                <w:szCs w:val="24"/>
              </w:rPr>
              <w:t>( )</w:t>
            </w:r>
            <w:proofErr w:type="gramEnd"/>
            <w:r w:rsidRPr="004201EC">
              <w:rPr>
                <w:rFonts w:ascii="Times New Roman" w:hAnsi="Times New Roman" w:cs="Times New Roman"/>
                <w:color w:val="auto"/>
                <w:sz w:val="24"/>
                <w:szCs w:val="24"/>
              </w:rPr>
              <w:t xml:space="preserve"> Inovação social    </w:t>
            </w:r>
          </w:p>
          <w:p w14:paraId="00000091" w14:textId="77777777" w:rsidR="00E54FCD" w:rsidRPr="004201EC" w:rsidRDefault="00754E5E">
            <w:pPr>
              <w:spacing w:before="240" w:after="160" w:line="276" w:lineRule="auto"/>
              <w:ind w:left="0" w:right="0" w:firstLine="0"/>
              <w:jc w:val="left"/>
              <w:rPr>
                <w:rFonts w:ascii="Times New Roman" w:hAnsi="Times New Roman" w:cs="Times New Roman"/>
                <w:color w:val="auto"/>
                <w:sz w:val="24"/>
                <w:szCs w:val="24"/>
              </w:rPr>
            </w:pPr>
            <w:proofErr w:type="gramStart"/>
            <w:r w:rsidRPr="004201EC">
              <w:rPr>
                <w:rFonts w:ascii="Times New Roman" w:hAnsi="Times New Roman" w:cs="Times New Roman"/>
                <w:color w:val="auto"/>
                <w:sz w:val="24"/>
                <w:szCs w:val="24"/>
              </w:rPr>
              <w:t>( )</w:t>
            </w:r>
            <w:proofErr w:type="gramEnd"/>
            <w:r w:rsidRPr="004201EC">
              <w:rPr>
                <w:rFonts w:ascii="Times New Roman" w:hAnsi="Times New Roman" w:cs="Times New Roman"/>
                <w:color w:val="auto"/>
                <w:sz w:val="24"/>
                <w:szCs w:val="24"/>
              </w:rPr>
              <w:t xml:space="preserve"> Inovação educacional    </w:t>
            </w:r>
          </w:p>
          <w:p w14:paraId="00000092" w14:textId="77777777" w:rsidR="00E54FCD" w:rsidRPr="004201EC" w:rsidRDefault="00754E5E">
            <w:pPr>
              <w:spacing w:before="240" w:after="240" w:line="276" w:lineRule="auto"/>
              <w:ind w:left="0" w:right="0" w:firstLine="0"/>
              <w:jc w:val="left"/>
              <w:rPr>
                <w:rFonts w:ascii="Times New Roman" w:hAnsi="Times New Roman" w:cs="Times New Roman"/>
                <w:color w:val="auto"/>
                <w:sz w:val="24"/>
                <w:szCs w:val="24"/>
              </w:rPr>
            </w:pPr>
            <w:proofErr w:type="gramStart"/>
            <w:r w:rsidRPr="004201EC">
              <w:rPr>
                <w:rFonts w:ascii="Times New Roman" w:hAnsi="Times New Roman" w:cs="Times New Roman"/>
                <w:color w:val="auto"/>
                <w:sz w:val="24"/>
                <w:szCs w:val="24"/>
              </w:rPr>
              <w:t>( )</w:t>
            </w:r>
            <w:proofErr w:type="gramEnd"/>
            <w:r w:rsidRPr="004201EC">
              <w:rPr>
                <w:rFonts w:ascii="Times New Roman" w:hAnsi="Times New Roman" w:cs="Times New Roman"/>
                <w:color w:val="auto"/>
                <w:sz w:val="24"/>
                <w:szCs w:val="24"/>
              </w:rPr>
              <w:t xml:space="preserve"> Inovação industrial</w:t>
            </w:r>
          </w:p>
          <w:p w14:paraId="00000093" w14:textId="77777777" w:rsidR="00E54FCD" w:rsidRPr="004201EC" w:rsidRDefault="00754E5E">
            <w:pPr>
              <w:spacing w:before="240" w:after="240" w:line="276" w:lineRule="auto"/>
              <w:ind w:left="0" w:right="0" w:firstLine="0"/>
              <w:jc w:val="left"/>
              <w:rPr>
                <w:rFonts w:ascii="Times New Roman" w:hAnsi="Times New Roman" w:cs="Times New Roman"/>
                <w:color w:val="auto"/>
                <w:sz w:val="24"/>
                <w:szCs w:val="24"/>
              </w:rPr>
            </w:pPr>
            <w:proofErr w:type="gramStart"/>
            <w:r w:rsidRPr="004201EC">
              <w:rPr>
                <w:rFonts w:ascii="Times New Roman" w:hAnsi="Times New Roman" w:cs="Times New Roman"/>
                <w:color w:val="auto"/>
                <w:sz w:val="24"/>
                <w:szCs w:val="24"/>
              </w:rPr>
              <w:lastRenderedPageBreak/>
              <w:t>( )</w:t>
            </w:r>
            <w:proofErr w:type="gramEnd"/>
            <w:r w:rsidRPr="004201EC">
              <w:rPr>
                <w:rFonts w:ascii="Times New Roman" w:hAnsi="Times New Roman" w:cs="Times New Roman"/>
                <w:color w:val="auto"/>
                <w:sz w:val="24"/>
                <w:szCs w:val="24"/>
              </w:rPr>
              <w:t xml:space="preserve"> Produção tecnológica e/ou tecnológica</w:t>
            </w:r>
          </w:p>
          <w:p w14:paraId="00000094"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proofErr w:type="gramStart"/>
            <w:r w:rsidRPr="004201EC">
              <w:rPr>
                <w:rFonts w:ascii="Times New Roman" w:hAnsi="Times New Roman" w:cs="Times New Roman"/>
                <w:color w:val="auto"/>
                <w:sz w:val="24"/>
                <w:szCs w:val="24"/>
              </w:rPr>
              <w:t>( )</w:t>
            </w:r>
            <w:proofErr w:type="gramEnd"/>
            <w:r w:rsidRPr="004201EC">
              <w:rPr>
                <w:rFonts w:ascii="Times New Roman" w:hAnsi="Times New Roman" w:cs="Times New Roman"/>
                <w:color w:val="auto"/>
                <w:sz w:val="24"/>
                <w:szCs w:val="24"/>
              </w:rPr>
              <w:t xml:space="preserve"> Inovação em gestão </w:t>
            </w:r>
          </w:p>
        </w:tc>
      </w:tr>
      <w:tr w:rsidR="00B84D55" w:rsidRPr="004201EC" w14:paraId="00EB5F77" w14:textId="77777777">
        <w:trPr>
          <w:trHeight w:val="1092"/>
        </w:trPr>
        <w:tc>
          <w:tcPr>
            <w:tcW w:w="9016" w:type="dxa"/>
            <w:gridSpan w:val="2"/>
            <w:vMerge w:val="restart"/>
            <w:tcBorders>
              <w:top w:val="single" w:sz="4" w:space="0" w:color="2C2C2C"/>
              <w:left w:val="single" w:sz="4" w:space="0" w:color="2C2C2C"/>
              <w:bottom w:val="single" w:sz="4" w:space="0" w:color="2C2C2C"/>
              <w:right w:val="single" w:sz="4" w:space="0" w:color="2C2C2C"/>
            </w:tcBorders>
            <w:vAlign w:val="center"/>
          </w:tcPr>
          <w:p w14:paraId="00000095" w14:textId="09C4D8FE" w:rsidR="00E54FCD" w:rsidRPr="004201EC" w:rsidRDefault="00754E5E">
            <w:pPr>
              <w:spacing w:line="259" w:lineRule="auto"/>
              <w:ind w:left="0" w:right="0"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Declaro ciência dos itens d</w:t>
            </w:r>
            <w:r w:rsidR="00C100AB" w:rsidRPr="004201EC">
              <w:rPr>
                <w:rFonts w:ascii="Times New Roman" w:hAnsi="Times New Roman" w:cs="Times New Roman"/>
                <w:color w:val="auto"/>
                <w:sz w:val="24"/>
                <w:szCs w:val="24"/>
              </w:rPr>
              <w:t>a chamada</w:t>
            </w:r>
            <w:r w:rsidR="001E4666" w:rsidRPr="004201EC">
              <w:rPr>
                <w:rFonts w:ascii="Times New Roman" w:hAnsi="Times New Roman" w:cs="Times New Roman"/>
                <w:color w:val="auto"/>
                <w:sz w:val="24"/>
                <w:szCs w:val="24"/>
              </w:rPr>
              <w:t xml:space="preserve"> 05/2025</w:t>
            </w:r>
            <w:r w:rsidRPr="004201EC">
              <w:rPr>
                <w:rFonts w:ascii="Times New Roman" w:hAnsi="Times New Roman" w:cs="Times New Roman"/>
                <w:color w:val="auto"/>
                <w:sz w:val="24"/>
                <w:szCs w:val="24"/>
              </w:rPr>
              <w:t xml:space="preserve"> PPG PROPPG/IFPA, estando de acordo com todos eles, sem nenhuma ressalva, sob pena de desclassificação do processo de seleção ou, mesmo, do processo de produção, após aprovado, caso um dos itens seja descumprido. </w:t>
            </w:r>
          </w:p>
          <w:p w14:paraId="00000096" w14:textId="77777777" w:rsidR="00E54FCD" w:rsidRPr="004201EC" w:rsidRDefault="00E54FCD">
            <w:pPr>
              <w:spacing w:after="166" w:line="259" w:lineRule="auto"/>
              <w:ind w:left="0" w:right="0" w:firstLine="0"/>
              <w:jc w:val="left"/>
              <w:rPr>
                <w:rFonts w:ascii="Times New Roman" w:hAnsi="Times New Roman" w:cs="Times New Roman"/>
                <w:color w:val="auto"/>
                <w:sz w:val="24"/>
                <w:szCs w:val="24"/>
              </w:rPr>
            </w:pPr>
          </w:p>
          <w:p w14:paraId="00000097" w14:textId="77777777" w:rsidR="00E54FCD" w:rsidRPr="004201EC" w:rsidRDefault="00754E5E">
            <w:pPr>
              <w:spacing w:after="200"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Assinatura do(a) proponente </w:t>
            </w:r>
          </w:p>
        </w:tc>
      </w:tr>
      <w:tr w:rsidR="00B84D55" w:rsidRPr="004201EC" w14:paraId="60BA0F27" w14:textId="77777777">
        <w:trPr>
          <w:trHeight w:val="1850"/>
        </w:trPr>
        <w:tc>
          <w:tcPr>
            <w:tcW w:w="9016" w:type="dxa"/>
            <w:gridSpan w:val="2"/>
            <w:vMerge/>
            <w:tcBorders>
              <w:top w:val="single" w:sz="4" w:space="0" w:color="2C2C2C"/>
              <w:left w:val="single" w:sz="4" w:space="0" w:color="2C2C2C"/>
              <w:bottom w:val="single" w:sz="4" w:space="0" w:color="2C2C2C"/>
              <w:right w:val="single" w:sz="4" w:space="0" w:color="2C2C2C"/>
            </w:tcBorders>
            <w:vAlign w:val="center"/>
          </w:tcPr>
          <w:p w14:paraId="0000009A" w14:textId="77777777" w:rsidR="00E54FCD" w:rsidRPr="004201EC" w:rsidRDefault="00E54FCD">
            <w:pPr>
              <w:widowControl w:val="0"/>
              <w:pBdr>
                <w:top w:val="nil"/>
                <w:left w:val="nil"/>
                <w:bottom w:val="nil"/>
                <w:right w:val="nil"/>
                <w:between w:val="nil"/>
              </w:pBdr>
              <w:spacing w:line="276" w:lineRule="auto"/>
              <w:ind w:left="0" w:right="0" w:firstLine="0"/>
              <w:jc w:val="left"/>
              <w:rPr>
                <w:rFonts w:ascii="Times New Roman" w:hAnsi="Times New Roman" w:cs="Times New Roman"/>
                <w:color w:val="auto"/>
                <w:sz w:val="24"/>
                <w:szCs w:val="24"/>
              </w:rPr>
            </w:pPr>
          </w:p>
        </w:tc>
      </w:tr>
    </w:tbl>
    <w:p w14:paraId="0000009D" w14:textId="77777777" w:rsidR="00E54FCD" w:rsidRPr="004201EC" w:rsidRDefault="00754E5E">
      <w:pPr>
        <w:pBdr>
          <w:top w:val="nil"/>
          <w:left w:val="nil"/>
          <w:bottom w:val="nil"/>
          <w:right w:val="nil"/>
          <w:between w:val="nil"/>
        </w:pBdr>
        <w:spacing w:after="0" w:line="265" w:lineRule="auto"/>
        <w:ind w:left="10" w:right="901" w:hanging="10"/>
        <w:jc w:val="center"/>
        <w:rPr>
          <w:rFonts w:ascii="Times New Roman" w:hAnsi="Times New Roman" w:cs="Times New Roman"/>
          <w:b/>
          <w:bCs/>
          <w:color w:val="auto"/>
          <w:sz w:val="24"/>
          <w:szCs w:val="24"/>
        </w:rPr>
      </w:pPr>
      <w:r w:rsidRPr="004201EC">
        <w:rPr>
          <w:rFonts w:ascii="Times New Roman" w:hAnsi="Times New Roman" w:cs="Times New Roman"/>
          <w:color w:val="auto"/>
        </w:rPr>
        <w:br w:type="page"/>
      </w:r>
      <w:r w:rsidRPr="004201EC">
        <w:rPr>
          <w:rFonts w:ascii="Times New Roman" w:hAnsi="Times New Roman" w:cs="Times New Roman"/>
          <w:b/>
          <w:bCs/>
          <w:color w:val="auto"/>
          <w:sz w:val="24"/>
          <w:szCs w:val="24"/>
        </w:rPr>
        <w:lastRenderedPageBreak/>
        <w:t xml:space="preserve">APÊNDICE III </w:t>
      </w:r>
    </w:p>
    <w:p w14:paraId="0000009E" w14:textId="77777777" w:rsidR="00E54FCD" w:rsidRPr="004201EC" w:rsidRDefault="00754E5E">
      <w:pPr>
        <w:ind w:left="0" w:right="833"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DIRETRIZES DE FORMATAÇÃO PARA A SUBMISSÃO DE TEXTOS </w:t>
      </w:r>
    </w:p>
    <w:p w14:paraId="0000009F" w14:textId="77777777" w:rsidR="00E54FCD" w:rsidRPr="004201EC" w:rsidRDefault="00E54FCD">
      <w:pPr>
        <w:ind w:left="2180" w:right="833" w:firstLine="0"/>
        <w:jc w:val="left"/>
        <w:rPr>
          <w:rFonts w:ascii="Times New Roman" w:hAnsi="Times New Roman" w:cs="Times New Roman"/>
          <w:color w:val="auto"/>
          <w:sz w:val="24"/>
          <w:szCs w:val="24"/>
        </w:rPr>
      </w:pPr>
    </w:p>
    <w:p w14:paraId="000000A0" w14:textId="77777777" w:rsidR="00E54FCD" w:rsidRPr="004201EC" w:rsidRDefault="00754E5E">
      <w:pPr>
        <w:ind w:left="425" w:right="833" w:hanging="425"/>
        <w:jc w:val="left"/>
        <w:rPr>
          <w:rFonts w:ascii="Times New Roman" w:hAnsi="Times New Roman" w:cs="Times New Roman"/>
          <w:b/>
          <w:color w:val="auto"/>
          <w:sz w:val="24"/>
          <w:szCs w:val="24"/>
        </w:rPr>
      </w:pPr>
      <w:r w:rsidRPr="004201EC">
        <w:rPr>
          <w:rFonts w:ascii="Times New Roman" w:hAnsi="Times New Roman" w:cs="Times New Roman"/>
          <w:b/>
          <w:color w:val="auto"/>
          <w:sz w:val="24"/>
          <w:szCs w:val="24"/>
        </w:rPr>
        <w:t xml:space="preserve">Formato de arquivo </w:t>
      </w:r>
    </w:p>
    <w:p w14:paraId="000000A1" w14:textId="77777777" w:rsidR="00E54FCD" w:rsidRPr="004201EC" w:rsidRDefault="00754E5E">
      <w:pPr>
        <w:ind w:left="425" w:right="833" w:hanging="425"/>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w:t>
      </w:r>
      <w:proofErr w:type="spellStart"/>
      <w:r w:rsidRPr="004201EC">
        <w:rPr>
          <w:rFonts w:ascii="Times New Roman" w:hAnsi="Times New Roman" w:cs="Times New Roman"/>
          <w:color w:val="auto"/>
          <w:sz w:val="24"/>
          <w:szCs w:val="24"/>
        </w:rPr>
        <w:t>doc</w:t>
      </w:r>
      <w:proofErr w:type="spellEnd"/>
      <w:r w:rsidRPr="004201EC">
        <w:rPr>
          <w:rFonts w:ascii="Times New Roman" w:hAnsi="Times New Roman" w:cs="Times New Roman"/>
          <w:color w:val="auto"/>
          <w:sz w:val="24"/>
          <w:szCs w:val="24"/>
        </w:rPr>
        <w:t xml:space="preserve"> ou .</w:t>
      </w:r>
      <w:proofErr w:type="spellStart"/>
      <w:r w:rsidRPr="004201EC">
        <w:rPr>
          <w:rFonts w:ascii="Times New Roman" w:hAnsi="Times New Roman" w:cs="Times New Roman"/>
          <w:color w:val="auto"/>
          <w:sz w:val="24"/>
          <w:szCs w:val="24"/>
        </w:rPr>
        <w:t>docx</w:t>
      </w:r>
      <w:proofErr w:type="spellEnd"/>
      <w:r w:rsidRPr="004201EC">
        <w:rPr>
          <w:rFonts w:ascii="Times New Roman" w:hAnsi="Times New Roman" w:cs="Times New Roman"/>
          <w:color w:val="auto"/>
          <w:sz w:val="24"/>
          <w:szCs w:val="24"/>
        </w:rPr>
        <w:t xml:space="preserve"> </w:t>
      </w:r>
    </w:p>
    <w:p w14:paraId="000000A2" w14:textId="77777777" w:rsidR="00E54FCD" w:rsidRPr="004201EC" w:rsidRDefault="00E54FCD">
      <w:pPr>
        <w:ind w:left="425" w:right="833" w:hanging="425"/>
        <w:jc w:val="left"/>
        <w:rPr>
          <w:rFonts w:ascii="Times New Roman" w:hAnsi="Times New Roman" w:cs="Times New Roman"/>
          <w:color w:val="auto"/>
          <w:sz w:val="24"/>
          <w:szCs w:val="24"/>
        </w:rPr>
      </w:pPr>
    </w:p>
    <w:p w14:paraId="000000A3"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 xml:space="preserve">Margens </w:t>
      </w:r>
    </w:p>
    <w:p w14:paraId="000000A4"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Superior e esquerda 3 cm; inferior e direita 2 cm</w:t>
      </w:r>
    </w:p>
    <w:p w14:paraId="000000A5" w14:textId="77777777" w:rsidR="00E54FCD" w:rsidRPr="004201EC" w:rsidRDefault="00E54FCD">
      <w:pPr>
        <w:ind w:left="3" w:right="833" w:firstLine="0"/>
        <w:rPr>
          <w:rFonts w:ascii="Times New Roman" w:hAnsi="Times New Roman" w:cs="Times New Roman"/>
          <w:color w:val="auto"/>
          <w:sz w:val="24"/>
          <w:szCs w:val="24"/>
        </w:rPr>
      </w:pPr>
    </w:p>
    <w:p w14:paraId="000000A6"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 xml:space="preserve">Fonte </w:t>
      </w:r>
    </w:p>
    <w:p w14:paraId="000000A7"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Times New Roman, corpo 12 para o texto</w:t>
      </w:r>
    </w:p>
    <w:p w14:paraId="000000A8"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Times New Roman, corpo 10 para as citações diretas longas </w:t>
      </w:r>
    </w:p>
    <w:p w14:paraId="000000A9" w14:textId="77777777" w:rsidR="00E54FCD" w:rsidRPr="004201EC" w:rsidRDefault="00E54FCD">
      <w:pPr>
        <w:ind w:left="3" w:right="833" w:firstLine="0"/>
        <w:rPr>
          <w:rFonts w:ascii="Times New Roman" w:hAnsi="Times New Roman" w:cs="Times New Roman"/>
          <w:color w:val="auto"/>
          <w:sz w:val="24"/>
          <w:szCs w:val="24"/>
        </w:rPr>
      </w:pPr>
    </w:p>
    <w:p w14:paraId="000000AA"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 xml:space="preserve">Alinhamento </w:t>
      </w:r>
    </w:p>
    <w:p w14:paraId="000000AB"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Justificado para o texto</w:t>
      </w:r>
    </w:p>
    <w:p w14:paraId="000000AC"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À esquerda para as referências</w:t>
      </w:r>
    </w:p>
    <w:p w14:paraId="000000AD" w14:textId="77777777" w:rsidR="00E54FCD" w:rsidRPr="004201EC" w:rsidRDefault="00E54FCD">
      <w:pPr>
        <w:ind w:left="3" w:right="833" w:firstLine="0"/>
        <w:rPr>
          <w:rFonts w:ascii="Times New Roman" w:hAnsi="Times New Roman" w:cs="Times New Roman"/>
          <w:color w:val="auto"/>
          <w:sz w:val="24"/>
          <w:szCs w:val="24"/>
        </w:rPr>
      </w:pPr>
    </w:p>
    <w:p w14:paraId="000000AE"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 xml:space="preserve">Espaçamento entre linhas </w:t>
      </w:r>
    </w:p>
    <w:p w14:paraId="000000AF"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Duplo para o texto</w:t>
      </w:r>
    </w:p>
    <w:p w14:paraId="000000B0"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Simples para as citações diretas longas</w:t>
      </w:r>
    </w:p>
    <w:p w14:paraId="000000B1" w14:textId="77777777" w:rsidR="00E54FCD" w:rsidRPr="004201EC" w:rsidRDefault="00E54FCD">
      <w:pPr>
        <w:ind w:left="3" w:right="833" w:firstLine="0"/>
        <w:rPr>
          <w:rFonts w:ascii="Times New Roman" w:hAnsi="Times New Roman" w:cs="Times New Roman"/>
          <w:color w:val="auto"/>
          <w:sz w:val="24"/>
          <w:szCs w:val="24"/>
        </w:rPr>
      </w:pPr>
    </w:p>
    <w:p w14:paraId="000000B2"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 xml:space="preserve">Recuo de parágrafo </w:t>
      </w:r>
    </w:p>
    <w:p w14:paraId="000000B3"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Um toque </w:t>
      </w:r>
      <w:proofErr w:type="spellStart"/>
      <w:r w:rsidRPr="004201EC">
        <w:rPr>
          <w:rFonts w:ascii="Times New Roman" w:hAnsi="Times New Roman" w:cs="Times New Roman"/>
          <w:color w:val="auto"/>
          <w:sz w:val="24"/>
          <w:szCs w:val="24"/>
        </w:rPr>
        <w:t>Tab</w:t>
      </w:r>
      <w:proofErr w:type="spellEnd"/>
      <w:r w:rsidRPr="004201EC">
        <w:rPr>
          <w:rFonts w:ascii="Times New Roman" w:hAnsi="Times New Roman" w:cs="Times New Roman"/>
          <w:color w:val="auto"/>
          <w:sz w:val="24"/>
          <w:szCs w:val="24"/>
        </w:rPr>
        <w:t xml:space="preserve"> para indicação de parágrafo </w:t>
      </w:r>
    </w:p>
    <w:p w14:paraId="000000B4"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Recuo de 4 centímetros da margem esquerda indicativo de citação direta longa</w:t>
      </w:r>
    </w:p>
    <w:p w14:paraId="000000B5" w14:textId="77777777" w:rsidR="00E54FCD" w:rsidRPr="004201EC" w:rsidRDefault="00E54FCD">
      <w:pPr>
        <w:ind w:left="3" w:right="833" w:firstLine="0"/>
        <w:rPr>
          <w:rFonts w:ascii="Times New Roman" w:hAnsi="Times New Roman" w:cs="Times New Roman"/>
          <w:color w:val="auto"/>
          <w:sz w:val="24"/>
          <w:szCs w:val="24"/>
        </w:rPr>
      </w:pPr>
    </w:p>
    <w:p w14:paraId="000000B6"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 xml:space="preserve">Grifos </w:t>
      </w:r>
    </w:p>
    <w:p w14:paraId="000000B7"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Seja para as palavras estrangeiras, para as ênfases ou para os elementos de grifo obrigatório segundo os padrões de normatização adotados, utilizar </w:t>
      </w:r>
      <w:r w:rsidRPr="004201EC">
        <w:rPr>
          <w:rFonts w:ascii="Times New Roman" w:hAnsi="Times New Roman" w:cs="Times New Roman"/>
          <w:i/>
          <w:color w:val="auto"/>
          <w:sz w:val="24"/>
          <w:szCs w:val="24"/>
        </w:rPr>
        <w:t>itálico</w:t>
      </w:r>
      <w:r w:rsidRPr="004201EC">
        <w:rPr>
          <w:rFonts w:ascii="Times New Roman" w:hAnsi="Times New Roman" w:cs="Times New Roman"/>
          <w:color w:val="auto"/>
          <w:sz w:val="24"/>
          <w:szCs w:val="24"/>
        </w:rPr>
        <w:t xml:space="preserve">. </w:t>
      </w:r>
    </w:p>
    <w:p w14:paraId="000000B8" w14:textId="77777777" w:rsidR="00E54FCD" w:rsidRPr="004201EC" w:rsidRDefault="00E54FCD">
      <w:pPr>
        <w:ind w:left="3" w:right="833" w:firstLine="0"/>
        <w:rPr>
          <w:rFonts w:ascii="Times New Roman" w:hAnsi="Times New Roman" w:cs="Times New Roman"/>
          <w:color w:val="auto"/>
          <w:sz w:val="24"/>
          <w:szCs w:val="24"/>
        </w:rPr>
      </w:pPr>
    </w:p>
    <w:p w14:paraId="000000B9"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b/>
          <w:color w:val="auto"/>
          <w:sz w:val="24"/>
          <w:szCs w:val="24"/>
        </w:rPr>
        <w:t>Citações</w:t>
      </w:r>
      <w:r w:rsidRPr="004201EC">
        <w:rPr>
          <w:rFonts w:ascii="Times New Roman" w:hAnsi="Times New Roman" w:cs="Times New Roman"/>
          <w:color w:val="auto"/>
          <w:sz w:val="24"/>
          <w:szCs w:val="24"/>
        </w:rPr>
        <w:t xml:space="preserve"> </w:t>
      </w:r>
    </w:p>
    <w:p w14:paraId="000000BA"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Utilizar o sistema autor-data. </w:t>
      </w:r>
    </w:p>
    <w:p w14:paraId="000000BB"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Não utilizar referências em notas de rodapé. </w:t>
      </w:r>
    </w:p>
    <w:p w14:paraId="000000BC"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Citações curtas (com até três linhas) transcritas no próprio texto devem ficar entre aspas duplas. Exemplos: </w:t>
      </w:r>
    </w:p>
    <w:p w14:paraId="000000BD" w14:textId="77777777" w:rsidR="00E54FCD" w:rsidRPr="004201EC" w:rsidRDefault="00754E5E">
      <w:pPr>
        <w:ind w:left="566"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Para Tavares (1984, p. 33), “a realidade literária ou estética entra em choque não poucas vezes com a realidade sensível e racional”.</w:t>
      </w:r>
    </w:p>
    <w:p w14:paraId="000000BE" w14:textId="77777777" w:rsidR="00E54FCD" w:rsidRPr="004201EC" w:rsidRDefault="00754E5E">
      <w:pPr>
        <w:pBdr>
          <w:top w:val="nil"/>
          <w:left w:val="nil"/>
          <w:bottom w:val="nil"/>
          <w:right w:val="nil"/>
          <w:between w:val="nil"/>
        </w:pBdr>
        <w:ind w:left="566"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“A realidade literária ou estética entra em choque não poucas vezes com a realidade sensível e racional” (Tavares, 1984, p. 33).</w:t>
      </w:r>
    </w:p>
    <w:p w14:paraId="000000BF" w14:textId="77777777" w:rsidR="00E54FCD" w:rsidRPr="004201EC" w:rsidRDefault="00754E5E">
      <w:pPr>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Citação direta longa (com mais de três linhas) deve ser reproduzida de forma recuada a 4 centímetros da margem esquerda da página, com corpo 10 e espaçamento entre linhas simples. Lembre-se de que o ponto final vai ao final da referência. Exemplo:</w:t>
      </w:r>
    </w:p>
    <w:p w14:paraId="000000C0" w14:textId="77777777" w:rsidR="00E54FCD" w:rsidRPr="004201EC" w:rsidRDefault="00754E5E">
      <w:pPr>
        <w:spacing w:line="240" w:lineRule="auto"/>
        <w:ind w:left="2267" w:right="833" w:firstLine="0"/>
        <w:rPr>
          <w:rFonts w:ascii="Times New Roman" w:hAnsi="Times New Roman" w:cs="Times New Roman"/>
          <w:color w:val="auto"/>
          <w:sz w:val="20"/>
          <w:szCs w:val="20"/>
        </w:rPr>
      </w:pPr>
      <w:r w:rsidRPr="004201EC">
        <w:rPr>
          <w:rFonts w:ascii="Times New Roman" w:hAnsi="Times New Roman" w:cs="Times New Roman"/>
          <w:color w:val="auto"/>
          <w:sz w:val="20"/>
          <w:szCs w:val="20"/>
        </w:rPr>
        <w:t>Os poemas, portanto, constroem-se de vozes e narrações estético-vivenciais do feminino negro que convocam para reflexão os vários aspectos de um projeto de nação centralizador, exclusivista e desigual. Desse modo, a poética de Evaristo integra incisivas indagações aos projetos de nação que silenciam as questões de raça, gênero e, consequentemente, classe, não necessariamente nesta ordem (Silva, 2016, p. 169).</w:t>
      </w:r>
    </w:p>
    <w:p w14:paraId="000000C1"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O sistema autor-data deve ser utilizado, rigorosamente, em todas as citações, a exemplo da indicação de fonte após ilustrações, imagens, tabelas e gráficos e da citação de material consultado online, não sendo admitidos links de acesso em parte alguma do texto, a não ser nas seções de referências. </w:t>
      </w:r>
    </w:p>
    <w:p w14:paraId="000000C2"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Para essas e demais situações, utilizar a ABNT NBR 10520 vigente como base.</w:t>
      </w:r>
    </w:p>
    <w:p w14:paraId="000000C3" w14:textId="77777777" w:rsidR="00E54FCD" w:rsidRPr="004201EC" w:rsidRDefault="00E54FCD">
      <w:pPr>
        <w:ind w:left="3" w:right="833" w:firstLine="0"/>
        <w:rPr>
          <w:rFonts w:ascii="Times New Roman" w:hAnsi="Times New Roman" w:cs="Times New Roman"/>
          <w:color w:val="auto"/>
          <w:sz w:val="24"/>
          <w:szCs w:val="24"/>
        </w:rPr>
      </w:pPr>
    </w:p>
    <w:p w14:paraId="000000C4"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 xml:space="preserve">Notas de rodapé </w:t>
      </w:r>
    </w:p>
    <w:p w14:paraId="000000C5"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Utilizar apenas aquelas de função explicativa, dedicadas diretamente a questões de conteúdo do corpo do texto, e somente quando estritamente indispensáveis. </w:t>
      </w:r>
    </w:p>
    <w:p w14:paraId="000000C6" w14:textId="77777777" w:rsidR="00E54FCD" w:rsidRPr="004201EC" w:rsidRDefault="00E54FCD">
      <w:pPr>
        <w:ind w:left="3" w:right="833" w:firstLine="0"/>
        <w:rPr>
          <w:rFonts w:ascii="Times New Roman" w:hAnsi="Times New Roman" w:cs="Times New Roman"/>
          <w:color w:val="auto"/>
          <w:sz w:val="24"/>
          <w:szCs w:val="24"/>
        </w:rPr>
      </w:pPr>
    </w:p>
    <w:p w14:paraId="000000C7"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 xml:space="preserve">Referências </w:t>
      </w:r>
    </w:p>
    <w:p w14:paraId="000000C8"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Dispô-las ao final de cada capítulo. </w:t>
      </w:r>
    </w:p>
    <w:p w14:paraId="000000C9"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De modo geral, dados de obras não citadas não devem compor a lista de referências, a menos que a autoria as tenha consultado e julgue tratar-se de fontes indispensáveis ao assunto abordado. </w:t>
      </w:r>
    </w:p>
    <w:p w14:paraId="000000CA"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lastRenderedPageBreak/>
        <w:t>Utilizar a ABNT NBR 6023 vigente como base, independentemente do tipo de suporte ou mídia referenciado (sites, filmes, teses, matérias de jornal etc.), com a observância estrita a todos os detalhes de formatação (pontuação, espaços, grifos, uso de notações específicas indicadas pela norma etc.).</w:t>
      </w:r>
    </w:p>
    <w:p w14:paraId="000000CB" w14:textId="77777777" w:rsidR="00E54FCD" w:rsidRPr="004201EC" w:rsidRDefault="00E54FCD">
      <w:pPr>
        <w:ind w:left="3" w:right="833" w:firstLine="0"/>
        <w:rPr>
          <w:rFonts w:ascii="Times New Roman" w:hAnsi="Times New Roman" w:cs="Times New Roman"/>
          <w:color w:val="auto"/>
          <w:sz w:val="24"/>
          <w:szCs w:val="24"/>
        </w:rPr>
      </w:pPr>
    </w:p>
    <w:p w14:paraId="000000CC"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Títulos/Tópicos</w:t>
      </w:r>
    </w:p>
    <w:p w14:paraId="000000CD"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Descrição</w:t>
      </w:r>
    </w:p>
    <w:p w14:paraId="000000CE"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Apresentar brevemente a tecnologia e seu desenvolvimento.</w:t>
      </w:r>
    </w:p>
    <w:p w14:paraId="000000CF" w14:textId="77777777" w:rsidR="00E54FCD" w:rsidRPr="004201EC" w:rsidRDefault="00E54FCD">
      <w:pPr>
        <w:ind w:left="3" w:right="833" w:firstLine="0"/>
        <w:rPr>
          <w:rFonts w:ascii="Times New Roman" w:hAnsi="Times New Roman" w:cs="Times New Roman"/>
          <w:color w:val="auto"/>
          <w:sz w:val="24"/>
          <w:szCs w:val="24"/>
        </w:rPr>
      </w:pPr>
    </w:p>
    <w:p w14:paraId="000000D0"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Uso e aplicações</w:t>
      </w:r>
    </w:p>
    <w:p w14:paraId="000000D1" w14:textId="77777777" w:rsidR="00E54FCD" w:rsidRPr="004201EC" w:rsidRDefault="00754E5E">
      <w:pPr>
        <w:spacing w:after="160"/>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Relato de uso e aplicação pedagógica, social e/ou mercadológica da tecnologia, bem como o impacto disso em relação ao seu público-alvo.</w:t>
      </w:r>
    </w:p>
    <w:p w14:paraId="000000D2" w14:textId="77777777" w:rsidR="00E54FCD" w:rsidRPr="004201EC" w:rsidRDefault="00E54FCD">
      <w:pPr>
        <w:spacing w:after="160"/>
        <w:ind w:left="0" w:right="833" w:firstLine="0"/>
        <w:rPr>
          <w:rFonts w:ascii="Times New Roman" w:hAnsi="Times New Roman" w:cs="Times New Roman"/>
          <w:color w:val="auto"/>
          <w:sz w:val="24"/>
          <w:szCs w:val="24"/>
        </w:rPr>
      </w:pPr>
    </w:p>
    <w:p w14:paraId="000000D3" w14:textId="77777777" w:rsidR="00E54FCD" w:rsidRPr="004201EC" w:rsidRDefault="00754E5E">
      <w:pPr>
        <w:spacing w:after="160"/>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Diferenciais</w:t>
      </w:r>
    </w:p>
    <w:p w14:paraId="000000D4" w14:textId="77777777" w:rsidR="00E54FCD" w:rsidRPr="004201EC" w:rsidRDefault="00754E5E">
      <w:pPr>
        <w:spacing w:after="160"/>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Apresentação dos diferenciais, destacando os pontos que tornam a tecnologia única e inovadora, nos termos especificados nestas orientações.</w:t>
      </w:r>
    </w:p>
    <w:p w14:paraId="000000D5" w14:textId="77777777" w:rsidR="00E54FCD" w:rsidRPr="004201EC" w:rsidRDefault="00E54FCD">
      <w:pPr>
        <w:spacing w:after="160"/>
        <w:ind w:left="0" w:right="833" w:firstLine="0"/>
        <w:rPr>
          <w:rFonts w:ascii="Times New Roman" w:hAnsi="Times New Roman" w:cs="Times New Roman"/>
          <w:color w:val="auto"/>
          <w:sz w:val="24"/>
          <w:szCs w:val="24"/>
        </w:rPr>
      </w:pPr>
    </w:p>
    <w:p w14:paraId="000000D6" w14:textId="77777777" w:rsidR="00E54FCD" w:rsidRPr="004201EC" w:rsidRDefault="00754E5E">
      <w:pPr>
        <w:spacing w:after="160"/>
        <w:ind w:left="0"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Lembramos que o texto deve ter até 4 mil palavras (no mínimo 8 e no máximo 12 páginas), incluindo referências. </w:t>
      </w:r>
    </w:p>
    <w:p w14:paraId="000000D7" w14:textId="77777777" w:rsidR="00E54FCD" w:rsidRPr="004201EC" w:rsidRDefault="00E54FCD">
      <w:pPr>
        <w:spacing w:after="0" w:line="259" w:lineRule="auto"/>
        <w:ind w:left="14" w:right="0" w:firstLine="0"/>
        <w:jc w:val="left"/>
        <w:rPr>
          <w:rFonts w:ascii="Times New Roman" w:hAnsi="Times New Roman" w:cs="Times New Roman"/>
          <w:strike/>
          <w:color w:val="auto"/>
          <w:sz w:val="24"/>
          <w:szCs w:val="24"/>
        </w:rPr>
      </w:pPr>
    </w:p>
    <w:p w14:paraId="000000D8" w14:textId="77777777" w:rsidR="00E54FCD" w:rsidRPr="004201EC" w:rsidRDefault="00754E5E">
      <w:pPr>
        <w:ind w:left="3" w:right="833" w:firstLine="0"/>
        <w:rPr>
          <w:rFonts w:ascii="Times New Roman" w:hAnsi="Times New Roman" w:cs="Times New Roman"/>
          <w:b/>
          <w:color w:val="auto"/>
          <w:sz w:val="24"/>
          <w:szCs w:val="24"/>
        </w:rPr>
      </w:pPr>
      <w:r w:rsidRPr="004201EC">
        <w:rPr>
          <w:rFonts w:ascii="Times New Roman" w:hAnsi="Times New Roman" w:cs="Times New Roman"/>
          <w:b/>
          <w:color w:val="auto"/>
          <w:sz w:val="24"/>
          <w:szCs w:val="24"/>
        </w:rPr>
        <w:t>Ilustrações, imagens, tabelas e gráficos</w:t>
      </w:r>
    </w:p>
    <w:p w14:paraId="000000D9"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Devem ser apresentados em arquivo digital independente, separado do arquivo de texto (fora do processador de texto Microsoft Word). Isso quer dizer que as imagens devem ser enviadas no formato original à parte, com resolução mínima de 300 DPI, no formato JPEG ou TIFF. </w:t>
      </w:r>
    </w:p>
    <w:p w14:paraId="000000DA"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As ilustrações e os gráficos devem ser apresentados em arquivo digital à parte, preferencialmente em vetor no formato .EPS. Se não for possível apresentar ilustrações e gráficos como vetor, sugerimos o envio no formato .PDF ou JPEG com resolução de 300 DPI. </w:t>
      </w:r>
    </w:p>
    <w:p w14:paraId="000000DB"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As tabelas serão refeitas, por isso, devem ser enviadas em formatos editáveis de texto no Microsoft Word ou Excel.</w:t>
      </w:r>
    </w:p>
    <w:p w14:paraId="000000DC"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O número de ordem da ilustração, da imagem, da tabela e/ou do gráfico também precisa ser incluído no corpo do texto, sinalizando onde o item deve ser inserido. O item deve estar identificado no texto com palavra designativa; número de ordem de ocorrência </w:t>
      </w:r>
      <w:r w:rsidRPr="004201EC">
        <w:rPr>
          <w:rFonts w:ascii="Times New Roman" w:hAnsi="Times New Roman" w:cs="Times New Roman"/>
          <w:color w:val="auto"/>
          <w:sz w:val="24"/>
          <w:szCs w:val="24"/>
        </w:rPr>
        <w:lastRenderedPageBreak/>
        <w:t>no texto; título; legenda (caso haja); e fonte ou autoria. Em caso de ocorrência de sinais ou siglas, estes devem estar traduzidos em sua legenda.</w:t>
      </w:r>
    </w:p>
    <w:p w14:paraId="000000DD"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Exemplo de como deve ficar no corpo do texto:</w:t>
      </w:r>
    </w:p>
    <w:p w14:paraId="000000DE" w14:textId="77777777" w:rsidR="00E54FCD" w:rsidRPr="004201EC" w:rsidRDefault="00754E5E">
      <w:pPr>
        <w:ind w:left="566" w:right="833" w:firstLine="0"/>
        <w:rPr>
          <w:rFonts w:ascii="Times New Roman" w:hAnsi="Times New Roman" w:cs="Times New Roman"/>
          <w:color w:val="auto"/>
          <w:sz w:val="22"/>
          <w:szCs w:val="22"/>
        </w:rPr>
      </w:pPr>
      <w:r w:rsidRPr="004201EC">
        <w:rPr>
          <w:rFonts w:ascii="Times New Roman" w:hAnsi="Times New Roman" w:cs="Times New Roman"/>
          <w:color w:val="auto"/>
          <w:sz w:val="22"/>
          <w:szCs w:val="22"/>
        </w:rPr>
        <w:t>O filme conta a história do Quilombo Santa Rosa em versos, imagens e sons, traduzindo a luta de um povo que cultiva suas raízes e mantém sua tradição. A figura a seguir ilustra a produção.</w:t>
      </w:r>
    </w:p>
    <w:p w14:paraId="000000DF" w14:textId="77777777" w:rsidR="00E54FCD" w:rsidRPr="004201EC" w:rsidRDefault="00E54FCD">
      <w:pPr>
        <w:ind w:left="566" w:right="833" w:firstLine="0"/>
        <w:rPr>
          <w:rFonts w:ascii="Times New Roman" w:hAnsi="Times New Roman" w:cs="Times New Roman"/>
          <w:color w:val="auto"/>
          <w:sz w:val="22"/>
          <w:szCs w:val="22"/>
        </w:rPr>
      </w:pPr>
    </w:p>
    <w:p w14:paraId="000000E0" w14:textId="77777777" w:rsidR="00E54FCD" w:rsidRPr="004201EC" w:rsidRDefault="00754E5E">
      <w:pPr>
        <w:pBdr>
          <w:top w:val="nil"/>
          <w:left w:val="nil"/>
          <w:bottom w:val="nil"/>
          <w:right w:val="nil"/>
          <w:between w:val="nil"/>
        </w:pBdr>
        <w:ind w:left="566" w:right="833" w:firstLine="0"/>
        <w:jc w:val="center"/>
        <w:rPr>
          <w:rFonts w:ascii="Times New Roman" w:hAnsi="Times New Roman" w:cs="Times New Roman"/>
          <w:color w:val="auto"/>
        </w:rPr>
      </w:pPr>
      <w:r w:rsidRPr="004201EC">
        <w:rPr>
          <w:rFonts w:ascii="Times New Roman" w:hAnsi="Times New Roman" w:cs="Times New Roman"/>
          <w:color w:val="auto"/>
        </w:rPr>
        <w:t>Figura 1 - Projeto lendas cantadas - “Santa Rosa: resistência e tradição”</w:t>
      </w:r>
    </w:p>
    <w:p w14:paraId="000000E1" w14:textId="77777777" w:rsidR="00E54FCD" w:rsidRPr="004201EC" w:rsidRDefault="00754E5E">
      <w:pPr>
        <w:pBdr>
          <w:top w:val="nil"/>
          <w:left w:val="nil"/>
          <w:bottom w:val="nil"/>
          <w:right w:val="nil"/>
          <w:between w:val="nil"/>
        </w:pBdr>
        <w:ind w:left="566" w:right="833" w:firstLine="0"/>
        <w:jc w:val="center"/>
        <w:rPr>
          <w:rFonts w:ascii="Times New Roman" w:hAnsi="Times New Roman" w:cs="Times New Roman"/>
          <w:color w:val="auto"/>
        </w:rPr>
      </w:pPr>
      <w:r w:rsidRPr="004201EC">
        <w:rPr>
          <w:rFonts w:ascii="Times New Roman" w:hAnsi="Times New Roman" w:cs="Times New Roman"/>
          <w:color w:val="auto"/>
        </w:rPr>
        <w:t xml:space="preserve">Fonte: Instagram do </w:t>
      </w:r>
      <w:proofErr w:type="spellStart"/>
      <w:r w:rsidRPr="004201EC">
        <w:rPr>
          <w:rFonts w:ascii="Times New Roman" w:hAnsi="Times New Roman" w:cs="Times New Roman"/>
          <w:color w:val="auto"/>
        </w:rPr>
        <w:t>Laborart</w:t>
      </w:r>
      <w:proofErr w:type="spellEnd"/>
      <w:r w:rsidRPr="004201EC">
        <w:rPr>
          <w:rFonts w:ascii="Times New Roman" w:hAnsi="Times New Roman" w:cs="Times New Roman"/>
          <w:color w:val="auto"/>
        </w:rPr>
        <w:t xml:space="preserve"> (2022)</w:t>
      </w:r>
    </w:p>
    <w:p w14:paraId="000000E2" w14:textId="77777777" w:rsidR="00E54FCD" w:rsidRPr="004201EC" w:rsidRDefault="00E54FCD">
      <w:pPr>
        <w:ind w:left="3" w:right="833" w:firstLine="0"/>
        <w:jc w:val="center"/>
        <w:rPr>
          <w:rFonts w:ascii="Times New Roman" w:hAnsi="Times New Roman" w:cs="Times New Roman"/>
          <w:color w:val="auto"/>
        </w:rPr>
      </w:pPr>
    </w:p>
    <w:p w14:paraId="000000E3" w14:textId="77777777" w:rsidR="00E54FCD" w:rsidRPr="004201EC" w:rsidRDefault="00754E5E">
      <w:pPr>
        <w:pBdr>
          <w:top w:val="nil"/>
          <w:left w:val="nil"/>
          <w:bottom w:val="nil"/>
          <w:right w:val="nil"/>
          <w:between w:val="nil"/>
        </w:pBdr>
        <w:ind w:left="566" w:right="833" w:firstLine="0"/>
        <w:rPr>
          <w:rFonts w:ascii="Times New Roman" w:hAnsi="Times New Roman" w:cs="Times New Roman"/>
          <w:color w:val="auto"/>
          <w:sz w:val="22"/>
          <w:szCs w:val="22"/>
        </w:rPr>
      </w:pPr>
      <w:r w:rsidRPr="004201EC">
        <w:rPr>
          <w:rFonts w:ascii="Times New Roman" w:hAnsi="Times New Roman" w:cs="Times New Roman"/>
          <w:color w:val="auto"/>
          <w:sz w:val="22"/>
          <w:szCs w:val="22"/>
        </w:rPr>
        <w:t>Esta narrativa que demarca a história da tradição do povo quilombola é transmitida em formato audiovisual, possibilitando ao público-alvo rememorar os ricos elementos da cultura nordestina local presentes no enredo.</w:t>
      </w:r>
    </w:p>
    <w:p w14:paraId="000000E4" w14:textId="77777777" w:rsidR="00E54FCD" w:rsidRPr="004201EC" w:rsidRDefault="00E54FCD">
      <w:pPr>
        <w:ind w:left="3" w:right="833" w:firstLine="0"/>
        <w:rPr>
          <w:rFonts w:ascii="Times New Roman" w:hAnsi="Times New Roman" w:cs="Times New Roman"/>
          <w:color w:val="auto"/>
          <w:sz w:val="24"/>
          <w:szCs w:val="24"/>
        </w:rPr>
      </w:pPr>
    </w:p>
    <w:p w14:paraId="000000E5"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Ilustrações, imagens, tabelas e gráficos não podem ser usados como citação da mesma forma que um texto. As citações se restringem única e exclusivamente ao conteúdo verbal; ilustrações, imagens, tabelas e gráficos de uma determinada obra contêm direitos autorais e não podem ser reproduzidos por terceiros. Isso também vale para ilustrações, imagens, tabelas e gráficos encontrados na internet. </w:t>
      </w:r>
    </w:p>
    <w:p w14:paraId="000000E6" w14:textId="77777777" w:rsidR="00E54FCD" w:rsidRPr="004201EC" w:rsidRDefault="00E54FCD">
      <w:pPr>
        <w:spacing w:after="575"/>
        <w:ind w:left="3" w:right="833" w:firstLine="0"/>
        <w:rPr>
          <w:rFonts w:ascii="Times New Roman" w:hAnsi="Times New Roman" w:cs="Times New Roman"/>
          <w:color w:val="auto"/>
          <w:sz w:val="24"/>
          <w:szCs w:val="24"/>
        </w:rPr>
      </w:pPr>
    </w:p>
    <w:p w14:paraId="1AA047D3" w14:textId="77777777" w:rsidR="009704EF" w:rsidRPr="004201EC" w:rsidRDefault="009704EF">
      <w:pPr>
        <w:spacing w:after="0"/>
        <w:ind w:left="492" w:right="833" w:firstLine="0"/>
        <w:jc w:val="center"/>
        <w:rPr>
          <w:rFonts w:ascii="Times New Roman" w:hAnsi="Times New Roman" w:cs="Times New Roman"/>
          <w:color w:val="auto"/>
          <w:sz w:val="24"/>
          <w:szCs w:val="24"/>
        </w:rPr>
      </w:pPr>
    </w:p>
    <w:p w14:paraId="1123730E" w14:textId="77777777" w:rsidR="00116B07" w:rsidRPr="004201EC" w:rsidRDefault="00116B07">
      <w:pPr>
        <w:ind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br w:type="page"/>
      </w:r>
    </w:p>
    <w:p w14:paraId="000000E7" w14:textId="77DA6A0D" w:rsidR="00E54FCD" w:rsidRPr="004201EC" w:rsidRDefault="00754E5E">
      <w:pPr>
        <w:spacing w:after="0"/>
        <w:ind w:left="492" w:right="833"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IV </w:t>
      </w:r>
    </w:p>
    <w:p w14:paraId="000000E8" w14:textId="77777777" w:rsidR="00E54FCD" w:rsidRPr="004201EC" w:rsidRDefault="00754E5E">
      <w:pPr>
        <w:spacing w:after="0"/>
        <w:ind w:left="492" w:right="833"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TERMO DE RESPONSABILIDADE QUANTO AO USO DE </w:t>
      </w:r>
    </w:p>
    <w:p w14:paraId="000000E9" w14:textId="77777777" w:rsidR="00E54FCD" w:rsidRPr="004201EC" w:rsidRDefault="00754E5E">
      <w:pPr>
        <w:spacing w:after="572"/>
        <w:ind w:left="492" w:right="833"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IMAGENS, TEXTOS, VOZ E/OU DEPOIMENTOS </w:t>
      </w:r>
    </w:p>
    <w:p w14:paraId="000000EA" w14:textId="77777777" w:rsidR="00E54FCD" w:rsidRPr="004201EC" w:rsidRDefault="00754E5E">
      <w:pPr>
        <w:spacing w:after="160"/>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Na condição de autor(a) e titular dos direitos autorais da obra</w:t>
      </w:r>
      <w:r w:rsidRPr="004201EC">
        <w:rPr>
          <w:rFonts w:ascii="Times New Roman" w:hAnsi="Times New Roman" w:cs="Times New Roman"/>
          <w:color w:val="auto"/>
          <w:sz w:val="24"/>
          <w:szCs w:val="24"/>
          <w:u w:val="single"/>
        </w:rPr>
        <w:t xml:space="preserve">           </w:t>
      </w:r>
      <w:r w:rsidRPr="004201EC">
        <w:rPr>
          <w:rFonts w:ascii="Times New Roman" w:hAnsi="Times New Roman" w:cs="Times New Roman"/>
          <w:i/>
          <w:color w:val="auto"/>
          <w:sz w:val="24"/>
          <w:szCs w:val="24"/>
          <w:u w:val="single"/>
        </w:rPr>
        <w:t>[título do texto]</w:t>
      </w:r>
      <w:r w:rsidRPr="004201EC">
        <w:rPr>
          <w:rFonts w:ascii="Times New Roman" w:hAnsi="Times New Roman" w:cs="Times New Roman"/>
          <w:color w:val="auto"/>
          <w:sz w:val="24"/>
          <w:szCs w:val="24"/>
          <w:u w:val="single"/>
        </w:rPr>
        <w:t xml:space="preserve">                </w:t>
      </w:r>
      <w:r w:rsidRPr="004201EC">
        <w:rPr>
          <w:rFonts w:ascii="Times New Roman" w:hAnsi="Times New Roman" w:cs="Times New Roman"/>
          <w:color w:val="auto"/>
          <w:sz w:val="24"/>
          <w:szCs w:val="24"/>
        </w:rPr>
        <w:t xml:space="preserve">, eu, _______________________________________________, portador(a) </w:t>
      </w:r>
      <w:r w:rsidRPr="004201EC">
        <w:rPr>
          <w:rFonts w:ascii="Times New Roman" w:hAnsi="Times New Roman" w:cs="Times New Roman"/>
          <w:color w:val="auto"/>
          <w:sz w:val="24"/>
          <w:szCs w:val="24"/>
          <w:shd w:val="clear" w:color="auto" w:fill="D9D9D9"/>
        </w:rPr>
        <w:t>do(a) RG/CIN</w:t>
      </w:r>
      <w:r w:rsidRPr="004201EC">
        <w:rPr>
          <w:rFonts w:ascii="Times New Roman" w:hAnsi="Times New Roman" w:cs="Times New Roman"/>
          <w:color w:val="auto"/>
          <w:sz w:val="24"/>
          <w:szCs w:val="24"/>
        </w:rPr>
        <w:t xml:space="preserve"> nº_________________, Órgão Expedidor/UF__________________, inscrito(a) no CPF sob o nº_________________________, natural de________________________, residente e domiciliado(a) no endereço____________________________________________________, DECLARO que, para a utilização de imagens, textos, voz e/ou depoimentos de autoria de terceiros na obra acima nominada, observei a Lei nº 9.610, de 19 de fevereiro de 1998, que trata de direitos autorais, portanto, estou ciente de que </w:t>
      </w:r>
    </w:p>
    <w:p w14:paraId="000000EB" w14:textId="77777777" w:rsidR="00E54FCD" w:rsidRPr="004201EC" w:rsidRDefault="00754E5E">
      <w:pPr>
        <w:ind w:left="3" w:right="833" w:firstLine="0"/>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São obras intelectuais protegidas as criações do espírito, expressas por qualquer meio ou fixadas em qualquer suporte, tangível ou intangível, conhecido ou que se invente no futuro, tais como: </w:t>
      </w:r>
    </w:p>
    <w:p w14:paraId="000000EC"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os</w:t>
      </w:r>
      <w:proofErr w:type="gramEnd"/>
      <w:r w:rsidRPr="004201EC">
        <w:rPr>
          <w:rFonts w:ascii="Times New Roman" w:hAnsi="Times New Roman" w:cs="Times New Roman"/>
          <w:i/>
          <w:color w:val="auto"/>
          <w:sz w:val="24"/>
          <w:szCs w:val="24"/>
        </w:rPr>
        <w:t xml:space="preserve"> textos de obras literárias, artísticas ou científicas;  </w:t>
      </w:r>
    </w:p>
    <w:p w14:paraId="000000ED"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as</w:t>
      </w:r>
      <w:proofErr w:type="gramEnd"/>
      <w:r w:rsidRPr="004201EC">
        <w:rPr>
          <w:rFonts w:ascii="Times New Roman" w:hAnsi="Times New Roman" w:cs="Times New Roman"/>
          <w:i/>
          <w:color w:val="auto"/>
          <w:sz w:val="24"/>
          <w:szCs w:val="24"/>
        </w:rPr>
        <w:t xml:space="preserve"> conferências, alocuções, sermões e outras obras da mesma natureza;  </w:t>
      </w:r>
    </w:p>
    <w:p w14:paraId="000000EE"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as</w:t>
      </w:r>
      <w:proofErr w:type="gramEnd"/>
      <w:r w:rsidRPr="004201EC">
        <w:rPr>
          <w:rFonts w:ascii="Times New Roman" w:hAnsi="Times New Roman" w:cs="Times New Roman"/>
          <w:i/>
          <w:color w:val="auto"/>
          <w:sz w:val="24"/>
          <w:szCs w:val="24"/>
        </w:rPr>
        <w:t xml:space="preserve"> obras dramáticas e dramático-musicais;  </w:t>
      </w:r>
    </w:p>
    <w:p w14:paraId="000000EF"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as</w:t>
      </w:r>
      <w:proofErr w:type="gramEnd"/>
      <w:r w:rsidRPr="004201EC">
        <w:rPr>
          <w:rFonts w:ascii="Times New Roman" w:hAnsi="Times New Roman" w:cs="Times New Roman"/>
          <w:i/>
          <w:color w:val="auto"/>
          <w:sz w:val="24"/>
          <w:szCs w:val="24"/>
        </w:rPr>
        <w:t xml:space="preserve"> obras coreográficas e pantomímicas, cuja execução cênica se fixe por escrito ou por outra qualquer forma;  </w:t>
      </w:r>
    </w:p>
    <w:p w14:paraId="000000F0"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as</w:t>
      </w:r>
      <w:proofErr w:type="gramEnd"/>
      <w:r w:rsidRPr="004201EC">
        <w:rPr>
          <w:rFonts w:ascii="Times New Roman" w:hAnsi="Times New Roman" w:cs="Times New Roman"/>
          <w:i/>
          <w:color w:val="auto"/>
          <w:sz w:val="24"/>
          <w:szCs w:val="24"/>
        </w:rPr>
        <w:t xml:space="preserve"> composições musicais, tenham ou não letra;  </w:t>
      </w:r>
    </w:p>
    <w:p w14:paraId="000000F1"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as</w:t>
      </w:r>
      <w:proofErr w:type="gramEnd"/>
      <w:r w:rsidRPr="004201EC">
        <w:rPr>
          <w:rFonts w:ascii="Times New Roman" w:hAnsi="Times New Roman" w:cs="Times New Roman"/>
          <w:i/>
          <w:color w:val="auto"/>
          <w:sz w:val="24"/>
          <w:szCs w:val="24"/>
        </w:rPr>
        <w:t xml:space="preserve"> obras audiovisuais, sonorizadas ou não, inclusive as cinematográficas;  </w:t>
      </w:r>
    </w:p>
    <w:p w14:paraId="000000F2"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as</w:t>
      </w:r>
      <w:proofErr w:type="gramEnd"/>
      <w:r w:rsidRPr="004201EC">
        <w:rPr>
          <w:rFonts w:ascii="Times New Roman" w:hAnsi="Times New Roman" w:cs="Times New Roman"/>
          <w:i/>
          <w:color w:val="auto"/>
          <w:sz w:val="24"/>
          <w:szCs w:val="24"/>
        </w:rPr>
        <w:t xml:space="preserve"> obras fotográficas e as produzidas por qualquer processo análogo ao da fotografia;  </w:t>
      </w:r>
    </w:p>
    <w:p w14:paraId="000000F3"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as</w:t>
      </w:r>
      <w:proofErr w:type="gramEnd"/>
      <w:r w:rsidRPr="004201EC">
        <w:rPr>
          <w:rFonts w:ascii="Times New Roman" w:hAnsi="Times New Roman" w:cs="Times New Roman"/>
          <w:i/>
          <w:color w:val="auto"/>
          <w:sz w:val="24"/>
          <w:szCs w:val="24"/>
        </w:rPr>
        <w:t xml:space="preserve"> obras de desenho, pintura, gravura, escultura, litografia e arte cinética; </w:t>
      </w:r>
    </w:p>
    <w:p w14:paraId="000000F4"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as</w:t>
      </w:r>
      <w:proofErr w:type="gramEnd"/>
      <w:r w:rsidRPr="004201EC">
        <w:rPr>
          <w:rFonts w:ascii="Times New Roman" w:hAnsi="Times New Roman" w:cs="Times New Roman"/>
          <w:i/>
          <w:color w:val="auto"/>
          <w:sz w:val="24"/>
          <w:szCs w:val="24"/>
        </w:rPr>
        <w:t xml:space="preserve"> ilustrações, cartas geográficas e outras obras da mesma natureza;  </w:t>
      </w:r>
    </w:p>
    <w:p w14:paraId="000000F5" w14:textId="77777777" w:rsidR="00E54FCD" w:rsidRPr="004201EC" w:rsidRDefault="00754E5E">
      <w:pPr>
        <w:numPr>
          <w:ilvl w:val="0"/>
          <w:numId w:val="1"/>
        </w:numPr>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os</w:t>
      </w:r>
      <w:proofErr w:type="gramEnd"/>
      <w:r w:rsidRPr="004201EC">
        <w:rPr>
          <w:rFonts w:ascii="Times New Roman" w:hAnsi="Times New Roman" w:cs="Times New Roman"/>
          <w:i/>
          <w:color w:val="auto"/>
          <w:sz w:val="24"/>
          <w:szCs w:val="24"/>
        </w:rPr>
        <w:t xml:space="preserve"> projetos, esboços e obras plásticas concernentes a geografia, engenharia, topografia, arquitetura, paisagismo, cenografia e ciência;  </w:t>
      </w:r>
    </w:p>
    <w:p w14:paraId="000000F6" w14:textId="77777777" w:rsidR="00E54FCD" w:rsidRPr="004201EC" w:rsidRDefault="00754E5E">
      <w:pPr>
        <w:numPr>
          <w:ilvl w:val="0"/>
          <w:numId w:val="1"/>
        </w:numPr>
        <w:spacing w:after="200" w:line="240" w:lineRule="auto"/>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w:t>
      </w:r>
      <w:proofErr w:type="gramStart"/>
      <w:r w:rsidRPr="004201EC">
        <w:rPr>
          <w:rFonts w:ascii="Times New Roman" w:hAnsi="Times New Roman" w:cs="Times New Roman"/>
          <w:i/>
          <w:color w:val="auto"/>
          <w:sz w:val="24"/>
          <w:szCs w:val="24"/>
        </w:rPr>
        <w:t>as</w:t>
      </w:r>
      <w:proofErr w:type="gramEnd"/>
      <w:r w:rsidRPr="004201EC">
        <w:rPr>
          <w:rFonts w:ascii="Times New Roman" w:hAnsi="Times New Roman" w:cs="Times New Roman"/>
          <w:i/>
          <w:color w:val="auto"/>
          <w:sz w:val="24"/>
          <w:szCs w:val="24"/>
        </w:rPr>
        <w:t xml:space="preserve"> adaptações, traduções e outras transformações de obras originais, apresentadas como criação intelectual nova;  </w:t>
      </w:r>
    </w:p>
    <w:p w14:paraId="000000F7" w14:textId="77777777" w:rsidR="00E54FCD" w:rsidRPr="004201EC" w:rsidRDefault="00754E5E">
      <w:pPr>
        <w:numPr>
          <w:ilvl w:val="0"/>
          <w:numId w:val="1"/>
        </w:numPr>
        <w:spacing w:after="200" w:line="240" w:lineRule="auto"/>
        <w:ind w:right="833"/>
        <w:rPr>
          <w:rFonts w:ascii="Times New Roman" w:hAnsi="Times New Roman" w:cs="Times New Roman"/>
          <w:i/>
          <w:color w:val="auto"/>
          <w:sz w:val="24"/>
          <w:szCs w:val="24"/>
        </w:rPr>
      </w:pPr>
      <w:r w:rsidRPr="004201EC">
        <w:rPr>
          <w:rFonts w:ascii="Times New Roman" w:hAnsi="Times New Roman" w:cs="Times New Roman"/>
          <w:i/>
          <w:color w:val="auto"/>
          <w:sz w:val="24"/>
          <w:szCs w:val="24"/>
        </w:rPr>
        <w:t xml:space="preserve"> - </w:t>
      </w:r>
      <w:proofErr w:type="gramStart"/>
      <w:r w:rsidRPr="004201EC">
        <w:rPr>
          <w:rFonts w:ascii="Times New Roman" w:hAnsi="Times New Roman" w:cs="Times New Roman"/>
          <w:i/>
          <w:color w:val="auto"/>
          <w:sz w:val="24"/>
          <w:szCs w:val="24"/>
        </w:rPr>
        <w:t>os</w:t>
      </w:r>
      <w:proofErr w:type="gramEnd"/>
      <w:r w:rsidRPr="004201EC">
        <w:rPr>
          <w:rFonts w:ascii="Times New Roman" w:hAnsi="Times New Roman" w:cs="Times New Roman"/>
          <w:i/>
          <w:color w:val="auto"/>
          <w:sz w:val="24"/>
          <w:szCs w:val="24"/>
        </w:rPr>
        <w:t xml:space="preserve"> programas de computador;  </w:t>
      </w:r>
    </w:p>
    <w:p w14:paraId="000000F8"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i/>
          <w:color w:val="auto"/>
          <w:sz w:val="24"/>
          <w:szCs w:val="24"/>
        </w:rPr>
        <w:lastRenderedPageBreak/>
        <w:t xml:space="preserve">XIII - as coletâneas ou compilações, antologias, enciclopédias, dicionários, bases de dados e outras obras, que, por sua seleção, organização ou disposição de seu conteúdo, constituam uma criação intelectual </w:t>
      </w:r>
      <w:r w:rsidRPr="004201EC">
        <w:rPr>
          <w:rFonts w:ascii="Times New Roman" w:hAnsi="Times New Roman" w:cs="Times New Roman"/>
          <w:color w:val="auto"/>
          <w:sz w:val="24"/>
          <w:szCs w:val="24"/>
        </w:rPr>
        <w:t>(Cf. art. 7º da Lei nº 9.610/1998)</w:t>
      </w:r>
      <w:r w:rsidRPr="004201EC">
        <w:rPr>
          <w:rFonts w:ascii="Times New Roman" w:hAnsi="Times New Roman" w:cs="Times New Roman"/>
          <w:i/>
          <w:color w:val="auto"/>
          <w:sz w:val="24"/>
          <w:szCs w:val="24"/>
        </w:rPr>
        <w:t>.</w:t>
      </w:r>
      <w:r w:rsidRPr="004201EC">
        <w:rPr>
          <w:rFonts w:ascii="Times New Roman" w:hAnsi="Times New Roman" w:cs="Times New Roman"/>
          <w:color w:val="auto"/>
          <w:sz w:val="24"/>
          <w:szCs w:val="24"/>
        </w:rPr>
        <w:t xml:space="preserve"> </w:t>
      </w:r>
    </w:p>
    <w:p w14:paraId="000000F9" w14:textId="77777777" w:rsidR="00E54FCD" w:rsidRPr="004201EC" w:rsidRDefault="00754E5E">
      <w:pPr>
        <w:pBdr>
          <w:top w:val="nil"/>
          <w:left w:val="nil"/>
          <w:bottom w:val="nil"/>
          <w:right w:val="nil"/>
          <w:between w:val="nil"/>
        </w:pBd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DECLARO, também, que as imagens, textos, voz e/ou depoimentos cujos direitos autorais pertencem a terceiros, para integrar a obra acima referida de minha autoria e/ou organização, foram expressamente autorizadas por esses, obedecendo aos dispositivos da referida lei, e que estou ciente das sanções aí previstas em caso de violação. </w:t>
      </w:r>
    </w:p>
    <w:p w14:paraId="000000FA" w14:textId="77777777" w:rsidR="00E54FCD" w:rsidRPr="004201EC" w:rsidRDefault="00754E5E">
      <w:pPr>
        <w:spacing w:after="178" w:line="246" w:lineRule="auto"/>
        <w:ind w:left="9" w:right="845" w:hanging="10"/>
        <w:rPr>
          <w:rFonts w:ascii="Times New Roman" w:hAnsi="Times New Roman" w:cs="Times New Roman"/>
          <w:color w:val="auto"/>
          <w:sz w:val="24"/>
          <w:szCs w:val="24"/>
        </w:rPr>
      </w:pPr>
      <w:r w:rsidRPr="004201EC">
        <w:rPr>
          <w:rFonts w:ascii="Times New Roman" w:hAnsi="Times New Roman" w:cs="Times New Roman"/>
          <w:color w:val="auto"/>
          <w:sz w:val="24"/>
          <w:szCs w:val="24"/>
        </w:rPr>
        <w:t>DECLARO, ainda, que, ao utilizar imagens, textos, voz e/ou depoimentos de terceiros na referida obra, observei o texto da Constituição Federal de 1988, tendo total conhecimento de que “</w:t>
      </w:r>
      <w:r w:rsidRPr="004201EC">
        <w:rPr>
          <w:rFonts w:ascii="Times New Roman" w:hAnsi="Times New Roman" w:cs="Times New Roman"/>
          <w:i/>
          <w:color w:val="auto"/>
          <w:sz w:val="24"/>
          <w:szCs w:val="24"/>
        </w:rPr>
        <w:t>são invioláveis a intimidade, a vida privada, a honra e a imagem das pessoas, assegurado o direito à indenização pelo dano material ou moral decorrente de sua violação</w:t>
      </w:r>
      <w:r w:rsidRPr="004201EC">
        <w:rPr>
          <w:rFonts w:ascii="Times New Roman" w:hAnsi="Times New Roman" w:cs="Times New Roman"/>
          <w:color w:val="auto"/>
          <w:sz w:val="24"/>
          <w:szCs w:val="24"/>
        </w:rPr>
        <w:t xml:space="preserve">” (Cf. inciso X do art. 5º da Constituição Federal de 1988), e que foi expressamente autorizado o uso de imagens, textos, voz e/ou depoimentos pelas pessoas retratadas ou citadas na obra acima identificada, de minha autoria e/ou organização, tudo de acordo com o texto constitucional. </w:t>
      </w:r>
    </w:p>
    <w:p w14:paraId="000000FB" w14:textId="2A492168" w:rsidR="00E54FCD" w:rsidRPr="004201EC" w:rsidRDefault="00754E5E">
      <w:pPr>
        <w:spacing w:after="0"/>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DECLARO, por fim, em conformidade com as normas e diretrizes d</w:t>
      </w:r>
      <w:r w:rsidR="00C1718D" w:rsidRPr="004201EC">
        <w:rPr>
          <w:rFonts w:ascii="Times New Roman" w:hAnsi="Times New Roman" w:cs="Times New Roman"/>
          <w:color w:val="auto"/>
          <w:sz w:val="24"/>
          <w:szCs w:val="24"/>
        </w:rPr>
        <w:t xml:space="preserve">a chamada </w:t>
      </w:r>
      <w:r w:rsidRPr="004201EC">
        <w:rPr>
          <w:rFonts w:ascii="Times New Roman" w:hAnsi="Times New Roman" w:cs="Times New Roman"/>
          <w:color w:val="auto"/>
          <w:sz w:val="24"/>
          <w:szCs w:val="24"/>
        </w:rPr>
        <w:t xml:space="preserve">nº </w:t>
      </w:r>
      <w:r w:rsidR="001E4666" w:rsidRPr="004201EC">
        <w:rPr>
          <w:rFonts w:ascii="Times New Roman" w:hAnsi="Times New Roman" w:cs="Times New Roman"/>
          <w:color w:val="auto"/>
          <w:sz w:val="24"/>
          <w:szCs w:val="24"/>
        </w:rPr>
        <w:t>05/2025</w:t>
      </w:r>
      <w:r w:rsidRPr="004201EC">
        <w:rPr>
          <w:rFonts w:ascii="Times New Roman" w:hAnsi="Times New Roman" w:cs="Times New Roman"/>
          <w:color w:val="auto"/>
          <w:sz w:val="24"/>
          <w:szCs w:val="24"/>
        </w:rPr>
        <w:t xml:space="preserve">, ser o único responsável pelo uso das imagens, textos, voz e/ou depoimentos apresentados na mencionada obra, estando isento o Instituto Federal de Educação, Ciência e Tecnologia do Pará – IFPA, inscrito no CNPJ sob o nº </w:t>
      </w:r>
      <w:r w:rsidR="009704EF" w:rsidRPr="004201EC">
        <w:rPr>
          <w:rFonts w:ascii="Times New Roman" w:hAnsi="Times New Roman" w:cs="Times New Roman"/>
          <w:color w:val="auto"/>
          <w:sz w:val="24"/>
          <w:szCs w:val="24"/>
        </w:rPr>
        <w:t>10.763.998/0001-30</w:t>
      </w:r>
      <w:r w:rsidRPr="004201EC">
        <w:rPr>
          <w:rFonts w:ascii="Times New Roman" w:hAnsi="Times New Roman" w:cs="Times New Roman"/>
          <w:color w:val="auto"/>
          <w:sz w:val="24"/>
          <w:szCs w:val="24"/>
        </w:rPr>
        <w:t xml:space="preserve">, de quaisquer responsabilidades, caso eu tenha infringido a lei. </w:t>
      </w:r>
    </w:p>
    <w:p w14:paraId="000000FC" w14:textId="77777777" w:rsidR="00E54FCD" w:rsidRPr="004201EC" w:rsidRDefault="00E54FCD">
      <w:pPr>
        <w:spacing w:after="0"/>
        <w:ind w:left="3" w:right="833" w:firstLine="0"/>
        <w:rPr>
          <w:rFonts w:ascii="Times New Roman" w:hAnsi="Times New Roman" w:cs="Times New Roman"/>
          <w:color w:val="auto"/>
          <w:sz w:val="24"/>
          <w:szCs w:val="24"/>
        </w:rPr>
      </w:pPr>
    </w:p>
    <w:p w14:paraId="000000FD" w14:textId="77777777" w:rsidR="00E54FCD" w:rsidRPr="004201EC" w:rsidRDefault="00754E5E">
      <w:pPr>
        <w:spacing w:after="974"/>
        <w:ind w:left="3" w:right="833" w:firstLine="0"/>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 ____ de ________________ </w:t>
      </w:r>
      <w:proofErr w:type="spellStart"/>
      <w:r w:rsidRPr="004201EC">
        <w:rPr>
          <w:rFonts w:ascii="Times New Roman" w:hAnsi="Times New Roman" w:cs="Times New Roman"/>
          <w:color w:val="auto"/>
          <w:sz w:val="24"/>
          <w:szCs w:val="24"/>
        </w:rPr>
        <w:t>de</w:t>
      </w:r>
      <w:proofErr w:type="spellEnd"/>
      <w:r w:rsidRPr="004201EC">
        <w:rPr>
          <w:rFonts w:ascii="Times New Roman" w:hAnsi="Times New Roman" w:cs="Times New Roman"/>
          <w:color w:val="auto"/>
          <w:sz w:val="24"/>
          <w:szCs w:val="24"/>
        </w:rPr>
        <w:t xml:space="preserve"> 20____. </w:t>
      </w:r>
    </w:p>
    <w:p w14:paraId="000000FE" w14:textId="77777777" w:rsidR="00E54FCD" w:rsidRPr="004201EC" w:rsidRDefault="00E54FCD">
      <w:pPr>
        <w:ind w:left="3" w:right="833" w:firstLine="0"/>
        <w:jc w:val="center"/>
        <w:rPr>
          <w:rFonts w:ascii="Times New Roman" w:hAnsi="Times New Roman" w:cs="Times New Roman"/>
          <w:color w:val="auto"/>
          <w:sz w:val="24"/>
          <w:szCs w:val="24"/>
        </w:rPr>
      </w:pPr>
    </w:p>
    <w:p w14:paraId="000000FF" w14:textId="77777777" w:rsidR="00E54FCD" w:rsidRPr="004201EC" w:rsidRDefault="00754E5E">
      <w:pPr>
        <w:spacing w:after="572"/>
        <w:ind w:left="3" w:right="833"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[Nome completo do autor] </w:t>
      </w:r>
    </w:p>
    <w:p w14:paraId="00000100" w14:textId="77777777" w:rsidR="00E54FCD" w:rsidRPr="004201EC" w:rsidRDefault="00754E5E">
      <w:pPr>
        <w:spacing w:after="964" w:line="265" w:lineRule="auto"/>
        <w:ind w:left="10" w:right="944" w:hanging="10"/>
        <w:jc w:val="center"/>
        <w:rPr>
          <w:rFonts w:ascii="Times New Roman" w:hAnsi="Times New Roman" w:cs="Times New Roman"/>
          <w:color w:val="auto"/>
          <w:sz w:val="24"/>
          <w:szCs w:val="24"/>
        </w:rPr>
      </w:pPr>
      <w:r w:rsidRPr="004201EC">
        <w:rPr>
          <w:rFonts w:ascii="Times New Roman" w:hAnsi="Times New Roman" w:cs="Times New Roman"/>
          <w:color w:val="auto"/>
        </w:rPr>
        <w:br w:type="page"/>
      </w:r>
    </w:p>
    <w:p w14:paraId="00000101" w14:textId="77777777" w:rsidR="00E54FCD" w:rsidRPr="004201EC" w:rsidRDefault="00754E5E">
      <w:pPr>
        <w:spacing w:after="0" w:line="265" w:lineRule="auto"/>
        <w:ind w:left="10" w:right="944"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V </w:t>
      </w:r>
    </w:p>
    <w:p w14:paraId="00000102" w14:textId="77777777" w:rsidR="00E54FCD" w:rsidRPr="004201EC" w:rsidRDefault="00754E5E">
      <w:pPr>
        <w:spacing w:after="0" w:line="265" w:lineRule="auto"/>
        <w:ind w:left="10" w:right="944"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TERMO DE AUTORIZAÇÃO PARA USO DE IMAGEM E FOTOGRAFIA </w:t>
      </w:r>
    </w:p>
    <w:p w14:paraId="00000103" w14:textId="77777777" w:rsidR="00E54FCD" w:rsidRPr="004201EC" w:rsidRDefault="00E54FCD">
      <w:pPr>
        <w:spacing w:after="0" w:line="265" w:lineRule="auto"/>
        <w:ind w:left="10" w:right="944" w:hanging="10"/>
        <w:jc w:val="center"/>
        <w:rPr>
          <w:rFonts w:ascii="Times New Roman" w:hAnsi="Times New Roman" w:cs="Times New Roman"/>
          <w:color w:val="auto"/>
          <w:sz w:val="24"/>
          <w:szCs w:val="24"/>
        </w:rPr>
      </w:pPr>
    </w:p>
    <w:p w14:paraId="00000104" w14:textId="77777777" w:rsidR="00E54FCD" w:rsidRPr="004201EC" w:rsidRDefault="00E54FCD">
      <w:pPr>
        <w:spacing w:after="0" w:line="265" w:lineRule="auto"/>
        <w:ind w:left="10" w:right="944" w:hanging="10"/>
        <w:jc w:val="center"/>
        <w:rPr>
          <w:rFonts w:ascii="Times New Roman" w:hAnsi="Times New Roman" w:cs="Times New Roman"/>
          <w:color w:val="auto"/>
          <w:sz w:val="24"/>
          <w:szCs w:val="24"/>
        </w:rPr>
      </w:pPr>
    </w:p>
    <w:p w14:paraId="00000105"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Dados do modelo </w:t>
      </w:r>
    </w:p>
    <w:p w14:paraId="00000106"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Nome completo:________________________________________________________ </w:t>
      </w:r>
    </w:p>
    <w:p w14:paraId="00000107"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Endereço:______________________________________________________________ </w:t>
      </w:r>
    </w:p>
    <w:p w14:paraId="00000108"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RG/CIN:__________________________ </w:t>
      </w:r>
    </w:p>
    <w:p w14:paraId="00000109" w14:textId="77777777" w:rsidR="00E54FCD" w:rsidRPr="004201EC" w:rsidRDefault="00754E5E">
      <w:pPr>
        <w:spacing w:after="572"/>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CPF:_________________________ </w:t>
      </w:r>
    </w:p>
    <w:p w14:paraId="0000010A" w14:textId="77777777" w:rsidR="00E54FCD" w:rsidRPr="004201EC" w:rsidRDefault="00E54FCD">
      <w:pPr>
        <w:ind w:left="3" w:right="833" w:firstLine="0"/>
        <w:rPr>
          <w:rFonts w:ascii="Times New Roman" w:hAnsi="Times New Roman" w:cs="Times New Roman"/>
          <w:color w:val="auto"/>
          <w:sz w:val="24"/>
          <w:szCs w:val="24"/>
        </w:rPr>
      </w:pPr>
    </w:p>
    <w:p w14:paraId="0000010B"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Breve descrição da fotografia: </w:t>
      </w:r>
    </w:p>
    <w:p w14:paraId="0000010C"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______________________________________________________________________ </w:t>
      </w:r>
    </w:p>
    <w:p w14:paraId="0000010D"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______________________________________________________________________ </w:t>
      </w:r>
    </w:p>
    <w:p w14:paraId="0000010E"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______________________________________________________________________ </w:t>
      </w:r>
    </w:p>
    <w:p w14:paraId="0000010F" w14:textId="77777777" w:rsidR="00E54FCD" w:rsidRPr="004201EC" w:rsidRDefault="00754E5E">
      <w:pPr>
        <w:spacing w:line="442" w:lineRule="auto"/>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______________________________________________________________________ ______________________________________________________________________ </w:t>
      </w:r>
    </w:p>
    <w:p w14:paraId="00000110" w14:textId="77777777" w:rsidR="00E54FCD" w:rsidRPr="004201EC" w:rsidRDefault="00E54FCD">
      <w:pPr>
        <w:ind w:left="3" w:right="833" w:firstLine="0"/>
        <w:rPr>
          <w:rFonts w:ascii="Times New Roman" w:hAnsi="Times New Roman" w:cs="Times New Roman"/>
          <w:color w:val="auto"/>
          <w:sz w:val="24"/>
          <w:szCs w:val="24"/>
        </w:rPr>
      </w:pPr>
    </w:p>
    <w:p w14:paraId="00000111"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Dados do fotógrafo </w:t>
      </w:r>
    </w:p>
    <w:p w14:paraId="00000112"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Nome completo:________________________________________________________ </w:t>
      </w:r>
    </w:p>
    <w:p w14:paraId="00000113"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Endereço:______________________________________________________________ </w:t>
      </w:r>
    </w:p>
    <w:p w14:paraId="00000114" w14:textId="77777777"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RG/CIN:__________________________ </w:t>
      </w:r>
    </w:p>
    <w:p w14:paraId="00000115" w14:textId="77777777" w:rsidR="00E54FCD" w:rsidRPr="004201EC" w:rsidRDefault="00754E5E">
      <w:pPr>
        <w:spacing w:after="572"/>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lastRenderedPageBreak/>
        <w:t xml:space="preserve">CPF:_________________________ </w:t>
      </w:r>
    </w:p>
    <w:p w14:paraId="00000117" w14:textId="6399CB19" w:rsidR="00E54FCD" w:rsidRPr="004201EC" w:rsidRDefault="00754E5E">
      <w:pPr>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Pelo presente instrumento, o modelo e o fotógrafo acima identificados autorizam o INSTITUTO FEDERAL DE EDUCAÇÃO, CIÊNCIA E TECNOLOGIA DO PARÁ – IFPA, autarquia federal, inscrita no CNPJ sob o nº </w:t>
      </w:r>
      <w:r w:rsidR="009704EF" w:rsidRPr="004201EC">
        <w:rPr>
          <w:rFonts w:ascii="Times New Roman" w:hAnsi="Times New Roman" w:cs="Times New Roman"/>
          <w:color w:val="auto"/>
          <w:sz w:val="24"/>
          <w:szCs w:val="24"/>
        </w:rPr>
        <w:t>10.763.998/0001-30</w:t>
      </w:r>
      <w:r w:rsidRPr="004201EC">
        <w:rPr>
          <w:rFonts w:ascii="Times New Roman" w:hAnsi="Times New Roman" w:cs="Times New Roman"/>
          <w:color w:val="auto"/>
          <w:sz w:val="24"/>
          <w:szCs w:val="24"/>
        </w:rPr>
        <w:t xml:space="preserve">, com sede na Avenida João Paulo II, nº 514, Castanheira, CEP </w:t>
      </w:r>
      <w:sdt>
        <w:sdtPr>
          <w:rPr>
            <w:rFonts w:ascii="Times New Roman" w:hAnsi="Times New Roman" w:cs="Times New Roman"/>
            <w:color w:val="auto"/>
          </w:rPr>
          <w:tag w:val="goog_rdk_13"/>
          <w:id w:val="-1178111876"/>
        </w:sdtPr>
        <w:sdtContent/>
      </w:sdt>
      <w:r w:rsidRPr="004201EC">
        <w:rPr>
          <w:rFonts w:ascii="Times New Roman" w:hAnsi="Times New Roman" w:cs="Times New Roman"/>
          <w:color w:val="auto"/>
          <w:sz w:val="24"/>
          <w:szCs w:val="24"/>
        </w:rPr>
        <w:t xml:space="preserve">66645-240, Belém, Pará, a utilizar, gratuitamente, a seu critério e discricionariedade, a imagem acima descrita, com a finalidade de divulgação institucional, podendo ser veiculada em materiais como folhetos, panfletos, pôsteres, cartazes, anúncios, incluindo o uso ilustrativo em matérias, seja em meios eletrônicos (site, outros portais etc.), seja em meios físicos (livros, revistas, jornais e etc.) ou outros meios que cumpram a finalidade estipulada, sem qualquer ônus para o IFPA. </w:t>
      </w:r>
    </w:p>
    <w:p w14:paraId="0000011B" w14:textId="77777777" w:rsidR="00E54FCD" w:rsidRPr="004201EC" w:rsidRDefault="00754E5E">
      <w:pPr>
        <w:spacing w:after="0"/>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Concordam, ainda, que as imagens podem ser combinadas com outras imagens, textos e gráficos, podendo ser cortadas parcialmente, alteradas ou modificadas. E declaram ser maiores e capazes para celebrar a presente autorização, tendo lido, aceitado e assinado o presente termo de livre e espontânea vontade e sem qualquer coação. </w:t>
      </w:r>
    </w:p>
    <w:p w14:paraId="0000011C" w14:textId="77777777" w:rsidR="00E54FCD" w:rsidRPr="004201EC" w:rsidRDefault="00E54FCD">
      <w:pPr>
        <w:spacing w:after="0"/>
        <w:ind w:left="3" w:right="833" w:firstLine="0"/>
        <w:rPr>
          <w:rFonts w:ascii="Times New Roman" w:hAnsi="Times New Roman" w:cs="Times New Roman"/>
          <w:color w:val="auto"/>
          <w:sz w:val="24"/>
          <w:szCs w:val="24"/>
        </w:rPr>
      </w:pPr>
    </w:p>
    <w:p w14:paraId="0000011D" w14:textId="77777777" w:rsidR="00E54FCD" w:rsidRPr="004201EC" w:rsidRDefault="00E54FCD">
      <w:pPr>
        <w:spacing w:after="0"/>
        <w:ind w:left="3" w:right="833" w:firstLine="0"/>
        <w:rPr>
          <w:rFonts w:ascii="Times New Roman" w:hAnsi="Times New Roman" w:cs="Times New Roman"/>
          <w:color w:val="auto"/>
          <w:sz w:val="24"/>
          <w:szCs w:val="24"/>
        </w:rPr>
      </w:pPr>
    </w:p>
    <w:p w14:paraId="0000011E" w14:textId="77777777" w:rsidR="00E54FCD" w:rsidRPr="004201EC" w:rsidRDefault="00754E5E">
      <w:pPr>
        <w:spacing w:after="572"/>
        <w:ind w:left="3" w:right="833" w:firstLine="0"/>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 ____ de ________________ </w:t>
      </w:r>
      <w:proofErr w:type="spellStart"/>
      <w:r w:rsidRPr="004201EC">
        <w:rPr>
          <w:rFonts w:ascii="Times New Roman" w:hAnsi="Times New Roman" w:cs="Times New Roman"/>
          <w:color w:val="auto"/>
          <w:sz w:val="24"/>
          <w:szCs w:val="24"/>
        </w:rPr>
        <w:t>de</w:t>
      </w:r>
      <w:proofErr w:type="spellEnd"/>
      <w:r w:rsidRPr="004201EC">
        <w:rPr>
          <w:rFonts w:ascii="Times New Roman" w:hAnsi="Times New Roman" w:cs="Times New Roman"/>
          <w:color w:val="auto"/>
          <w:sz w:val="24"/>
          <w:szCs w:val="24"/>
        </w:rPr>
        <w:t xml:space="preserve"> 20____. </w:t>
      </w:r>
    </w:p>
    <w:p w14:paraId="0000011F" w14:textId="77777777" w:rsidR="00E54FCD" w:rsidRPr="004201EC" w:rsidRDefault="00E54FCD">
      <w:pPr>
        <w:spacing w:after="572"/>
        <w:ind w:left="3" w:right="833" w:firstLine="0"/>
        <w:rPr>
          <w:rFonts w:ascii="Times New Roman" w:hAnsi="Times New Roman" w:cs="Times New Roman"/>
          <w:color w:val="auto"/>
          <w:sz w:val="24"/>
          <w:szCs w:val="24"/>
        </w:rPr>
      </w:pPr>
    </w:p>
    <w:p w14:paraId="00000120" w14:textId="77777777" w:rsidR="00E54FCD" w:rsidRPr="004201EC" w:rsidRDefault="00754E5E">
      <w:pPr>
        <w:ind w:left="3" w:right="833"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  </w:t>
      </w:r>
    </w:p>
    <w:p w14:paraId="00000121" w14:textId="77777777" w:rsidR="00E54FCD" w:rsidRPr="004201EC" w:rsidRDefault="00754E5E">
      <w:pPr>
        <w:ind w:left="3" w:right="833"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Assinatura do(a) fotógrafo(a)</w:t>
      </w:r>
    </w:p>
    <w:p w14:paraId="00000122" w14:textId="77777777" w:rsidR="00E54FCD" w:rsidRPr="004201EC" w:rsidRDefault="00E54FCD">
      <w:pPr>
        <w:ind w:left="3" w:right="833" w:firstLine="0"/>
        <w:jc w:val="center"/>
        <w:rPr>
          <w:rFonts w:ascii="Times New Roman" w:hAnsi="Times New Roman" w:cs="Times New Roman"/>
          <w:color w:val="auto"/>
          <w:sz w:val="24"/>
          <w:szCs w:val="24"/>
        </w:rPr>
      </w:pPr>
    </w:p>
    <w:p w14:paraId="00000123" w14:textId="77777777" w:rsidR="00E54FCD" w:rsidRPr="004201EC" w:rsidRDefault="00E54FCD">
      <w:pPr>
        <w:spacing w:after="572"/>
        <w:ind w:left="3" w:right="833" w:firstLine="0"/>
        <w:jc w:val="center"/>
        <w:rPr>
          <w:rFonts w:ascii="Times New Roman" w:hAnsi="Times New Roman" w:cs="Times New Roman"/>
          <w:color w:val="auto"/>
          <w:sz w:val="24"/>
          <w:szCs w:val="24"/>
        </w:rPr>
      </w:pPr>
    </w:p>
    <w:p w14:paraId="00000124" w14:textId="77777777" w:rsidR="00E54FCD" w:rsidRPr="004201EC" w:rsidRDefault="00754E5E">
      <w:pPr>
        <w:spacing w:after="572"/>
        <w:ind w:left="3" w:right="833"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Assinatura do(a) modelo</w:t>
      </w:r>
    </w:p>
    <w:p w14:paraId="00000125" w14:textId="77777777" w:rsidR="00E54FCD" w:rsidRPr="004201EC" w:rsidRDefault="00754E5E">
      <w:pPr>
        <w:spacing w:after="162" w:line="265" w:lineRule="auto"/>
        <w:ind w:left="10" w:right="996" w:hanging="10"/>
        <w:jc w:val="center"/>
        <w:rPr>
          <w:rFonts w:ascii="Times New Roman" w:hAnsi="Times New Roman" w:cs="Times New Roman"/>
          <w:color w:val="auto"/>
          <w:sz w:val="24"/>
          <w:szCs w:val="24"/>
        </w:rPr>
      </w:pPr>
      <w:r w:rsidRPr="004201EC">
        <w:rPr>
          <w:rFonts w:ascii="Times New Roman" w:hAnsi="Times New Roman" w:cs="Times New Roman"/>
          <w:color w:val="auto"/>
        </w:rPr>
        <w:br w:type="page"/>
      </w:r>
    </w:p>
    <w:p w14:paraId="00000126" w14:textId="77777777" w:rsidR="00E54FCD" w:rsidRPr="004201EC" w:rsidRDefault="00754E5E">
      <w:pPr>
        <w:spacing w:after="162" w:line="240" w:lineRule="auto"/>
        <w:ind w:left="10" w:right="996"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VI </w:t>
      </w:r>
    </w:p>
    <w:p w14:paraId="00000127" w14:textId="77777777" w:rsidR="00E54FCD" w:rsidRPr="004201EC" w:rsidRDefault="00754E5E">
      <w:pPr>
        <w:spacing w:after="162" w:line="240" w:lineRule="auto"/>
        <w:ind w:left="10" w:right="996"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TERMO DE CESSÃO DE DIREITO DE USO DE NOME E IMAGEM  </w:t>
      </w:r>
    </w:p>
    <w:p w14:paraId="00000128" w14:textId="77777777" w:rsidR="00E54FCD" w:rsidRPr="004201EC" w:rsidRDefault="00754E5E">
      <w:pPr>
        <w:spacing w:after="563" w:line="240" w:lineRule="auto"/>
        <w:ind w:left="10" w:right="880"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(Para participante menor de 18 anos) </w:t>
      </w:r>
    </w:p>
    <w:p w14:paraId="00000129" w14:textId="77777777" w:rsidR="00E54FCD" w:rsidRPr="004201EC" w:rsidRDefault="00754E5E">
      <w:pPr>
        <w:spacing w:after="160"/>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Eu, ____________________________________________________________________, RG/CIN nº __________, CPF nº______________________, </w:t>
      </w:r>
      <w:r w:rsidRPr="004201EC">
        <w:rPr>
          <w:rFonts w:ascii="Times New Roman" w:hAnsi="Times New Roman" w:cs="Times New Roman"/>
          <w:color w:val="auto"/>
          <w:sz w:val="24"/>
          <w:szCs w:val="24"/>
        </w:rPr>
        <w:tab/>
        <w:t xml:space="preserve">responsável pelo(a) </w:t>
      </w:r>
      <w:r w:rsidRPr="004201EC">
        <w:rPr>
          <w:rFonts w:ascii="Times New Roman" w:hAnsi="Times New Roman" w:cs="Times New Roman"/>
          <w:color w:val="auto"/>
          <w:sz w:val="24"/>
          <w:szCs w:val="24"/>
        </w:rPr>
        <w:tab/>
        <w:t>menor _________________________________________________________,</w:t>
      </w:r>
      <w:r w:rsidRPr="004201EC">
        <w:rPr>
          <w:rFonts w:ascii="Times New Roman" w:hAnsi="Times New Roman" w:cs="Times New Roman"/>
          <w:color w:val="auto"/>
          <w:sz w:val="24"/>
          <w:szCs w:val="24"/>
        </w:rPr>
        <w:tab/>
        <w:t xml:space="preserve">RG/CIN nº ______________, </w:t>
      </w:r>
      <w:r w:rsidRPr="004201EC">
        <w:rPr>
          <w:rFonts w:ascii="Times New Roman" w:hAnsi="Times New Roman" w:cs="Times New Roman"/>
          <w:color w:val="auto"/>
          <w:sz w:val="24"/>
          <w:szCs w:val="24"/>
        </w:rPr>
        <w:tab/>
        <w:t xml:space="preserve">CPF </w:t>
      </w:r>
      <w:r w:rsidRPr="004201EC">
        <w:rPr>
          <w:rFonts w:ascii="Times New Roman" w:hAnsi="Times New Roman" w:cs="Times New Roman"/>
          <w:color w:val="auto"/>
          <w:sz w:val="24"/>
          <w:szCs w:val="24"/>
        </w:rPr>
        <w:tab/>
        <w:t xml:space="preserve">nº _____________________________, AUTORIZO o Instituto Federal de Educação, Ciência e Tecnologia do Pará – IFPA, situado à Avenida João Paulo II, nº 514, Castanheira, CEP </w:t>
      </w:r>
      <w:sdt>
        <w:sdtPr>
          <w:rPr>
            <w:rFonts w:ascii="Times New Roman" w:hAnsi="Times New Roman" w:cs="Times New Roman"/>
            <w:color w:val="auto"/>
          </w:rPr>
          <w:tag w:val="goog_rdk_14"/>
          <w:id w:val="-1441603994"/>
        </w:sdtPr>
        <w:sdtContent>
          <w:commentRangeStart w:id="11"/>
        </w:sdtContent>
      </w:sdt>
      <w:r w:rsidRPr="004201EC">
        <w:rPr>
          <w:rFonts w:ascii="Times New Roman" w:hAnsi="Times New Roman" w:cs="Times New Roman"/>
          <w:color w:val="auto"/>
          <w:sz w:val="24"/>
          <w:szCs w:val="24"/>
        </w:rPr>
        <w:t>66645-240</w:t>
      </w:r>
      <w:commentRangeEnd w:id="11"/>
      <w:r w:rsidRPr="004201EC">
        <w:rPr>
          <w:rFonts w:ascii="Times New Roman" w:hAnsi="Times New Roman" w:cs="Times New Roman"/>
          <w:color w:val="auto"/>
        </w:rPr>
        <w:commentReference w:id="11"/>
      </w:r>
      <w:r w:rsidRPr="004201EC">
        <w:rPr>
          <w:rFonts w:ascii="Times New Roman" w:hAnsi="Times New Roman" w:cs="Times New Roman"/>
          <w:color w:val="auto"/>
          <w:sz w:val="24"/>
          <w:szCs w:val="24"/>
        </w:rPr>
        <w:t xml:space="preserve">, Belém, Pará, ou a quem o representar, a fazer uso do nome e da imagem do(a) menor acima identificado no texto intitulado “______________________________________________________”, que será publicado pela </w:t>
      </w:r>
      <w:proofErr w:type="spellStart"/>
      <w:r w:rsidRPr="004201EC">
        <w:rPr>
          <w:rFonts w:ascii="Times New Roman" w:hAnsi="Times New Roman" w:cs="Times New Roman"/>
          <w:color w:val="auto"/>
          <w:sz w:val="24"/>
          <w:szCs w:val="24"/>
        </w:rPr>
        <w:t>EdIFPA</w:t>
      </w:r>
      <w:proofErr w:type="spellEnd"/>
      <w:r w:rsidRPr="004201EC">
        <w:rPr>
          <w:rFonts w:ascii="Times New Roman" w:hAnsi="Times New Roman" w:cs="Times New Roman"/>
          <w:color w:val="auto"/>
          <w:sz w:val="24"/>
          <w:szCs w:val="24"/>
        </w:rPr>
        <w:t xml:space="preserve">.  </w:t>
      </w:r>
    </w:p>
    <w:p w14:paraId="0000012A" w14:textId="77777777" w:rsidR="00E54FCD" w:rsidRPr="004201EC" w:rsidRDefault="00754E5E">
      <w:pPr>
        <w:spacing w:after="575"/>
        <w:ind w:left="3" w:right="833"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Declaro estar de acordo com a utilização da imagem e do nome do(a) menor para fins institucionais, expográficos, jornalísticos, históricos, acadêmicos, educacionais, informativos e sociais, relacionados ao livro, de maneira gratuita, não onerosa, por prazo indeterminado, em caráter definitivo, inequívoco, irrestrito, irretratável e de abrangência global, incluindo internet e redes sociais. </w:t>
      </w:r>
    </w:p>
    <w:p w14:paraId="0000012B" w14:textId="77777777" w:rsidR="00E54FCD" w:rsidRPr="004201EC" w:rsidRDefault="00754E5E">
      <w:pPr>
        <w:spacing w:after="572"/>
        <w:ind w:left="3" w:right="833" w:firstLine="0"/>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_______, ___ de ___________________ </w:t>
      </w:r>
      <w:proofErr w:type="spellStart"/>
      <w:r w:rsidRPr="004201EC">
        <w:rPr>
          <w:rFonts w:ascii="Times New Roman" w:hAnsi="Times New Roman" w:cs="Times New Roman"/>
          <w:color w:val="auto"/>
          <w:sz w:val="24"/>
          <w:szCs w:val="24"/>
        </w:rPr>
        <w:t>de</w:t>
      </w:r>
      <w:proofErr w:type="spellEnd"/>
      <w:r w:rsidRPr="004201EC">
        <w:rPr>
          <w:rFonts w:ascii="Times New Roman" w:hAnsi="Times New Roman" w:cs="Times New Roman"/>
          <w:color w:val="auto"/>
          <w:sz w:val="24"/>
          <w:szCs w:val="24"/>
        </w:rPr>
        <w:t xml:space="preserve"> 20__. </w:t>
      </w:r>
    </w:p>
    <w:p w14:paraId="0000012C" w14:textId="77777777" w:rsidR="00E54FCD" w:rsidRPr="004201EC" w:rsidRDefault="00E54FCD">
      <w:pPr>
        <w:spacing w:after="572"/>
        <w:ind w:left="3" w:right="833" w:firstLine="0"/>
        <w:rPr>
          <w:rFonts w:ascii="Times New Roman" w:hAnsi="Times New Roman" w:cs="Times New Roman"/>
          <w:color w:val="auto"/>
          <w:sz w:val="24"/>
          <w:szCs w:val="24"/>
        </w:rPr>
      </w:pPr>
    </w:p>
    <w:p w14:paraId="0000012D" w14:textId="77777777" w:rsidR="00E54FCD" w:rsidRPr="004201EC" w:rsidRDefault="00E54FCD">
      <w:pPr>
        <w:spacing w:after="162" w:line="265" w:lineRule="auto"/>
        <w:ind w:left="10" w:right="863" w:hanging="10"/>
        <w:jc w:val="center"/>
        <w:rPr>
          <w:rFonts w:ascii="Times New Roman" w:hAnsi="Times New Roman" w:cs="Times New Roman"/>
          <w:color w:val="auto"/>
          <w:sz w:val="24"/>
          <w:szCs w:val="24"/>
        </w:rPr>
      </w:pPr>
    </w:p>
    <w:p w14:paraId="0000012E" w14:textId="77777777" w:rsidR="00E54FCD" w:rsidRPr="004201EC" w:rsidRDefault="00754E5E">
      <w:pPr>
        <w:spacing w:after="162" w:line="265" w:lineRule="auto"/>
        <w:ind w:left="10" w:right="868" w:hanging="1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Assinatura do(a) responsável </w:t>
      </w:r>
    </w:p>
    <w:p w14:paraId="0000012F" w14:textId="77777777" w:rsidR="00E54FCD" w:rsidRPr="004201EC" w:rsidRDefault="00754E5E">
      <w:pPr>
        <w:spacing w:after="563" w:line="265" w:lineRule="auto"/>
        <w:ind w:left="10" w:right="905" w:hanging="10"/>
        <w:jc w:val="center"/>
        <w:rPr>
          <w:rFonts w:ascii="Times New Roman" w:hAnsi="Times New Roman" w:cs="Times New Roman"/>
          <w:color w:val="auto"/>
          <w:sz w:val="24"/>
          <w:szCs w:val="24"/>
        </w:rPr>
      </w:pPr>
      <w:r w:rsidRPr="004201EC">
        <w:rPr>
          <w:rFonts w:ascii="Times New Roman" w:hAnsi="Times New Roman" w:cs="Times New Roman"/>
          <w:color w:val="auto"/>
        </w:rPr>
        <w:br w:type="page"/>
      </w:r>
    </w:p>
    <w:p w14:paraId="00000130" w14:textId="77777777" w:rsidR="00E54FCD" w:rsidRPr="004201EC" w:rsidRDefault="00754E5E" w:rsidP="003C042B">
      <w:pPr>
        <w:spacing w:after="0" w:line="265" w:lineRule="auto"/>
        <w:ind w:left="0" w:right="0"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 xml:space="preserve">APÊNDICE VII </w:t>
      </w:r>
    </w:p>
    <w:p w14:paraId="00000131" w14:textId="77777777" w:rsidR="00E54FCD" w:rsidRPr="004201EC" w:rsidRDefault="00754E5E" w:rsidP="003C042B">
      <w:pPr>
        <w:spacing w:after="0" w:line="265" w:lineRule="auto"/>
        <w:ind w:left="0" w:right="0" w:hanging="1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 xml:space="preserve">FORMULÁRIO DE SELEÇÃO </w:t>
      </w:r>
    </w:p>
    <w:p w14:paraId="00000132" w14:textId="15C858FF" w:rsidR="00E54FCD" w:rsidRPr="004201EC" w:rsidRDefault="00754E5E" w:rsidP="003C042B">
      <w:pPr>
        <w:spacing w:after="0" w:line="265" w:lineRule="auto"/>
        <w:ind w:left="0" w:right="0" w:hanging="10"/>
        <w:jc w:val="center"/>
        <w:rPr>
          <w:rFonts w:ascii="Times New Roman" w:hAnsi="Times New Roman" w:cs="Times New Roman"/>
          <w:color w:val="auto"/>
          <w:sz w:val="24"/>
          <w:szCs w:val="24"/>
        </w:rPr>
      </w:pPr>
      <w:r w:rsidRPr="004201EC">
        <w:rPr>
          <w:rFonts w:ascii="Times New Roman" w:hAnsi="Times New Roman" w:cs="Times New Roman"/>
          <w:b/>
          <w:bCs/>
          <w:color w:val="auto"/>
          <w:sz w:val="24"/>
          <w:szCs w:val="24"/>
        </w:rPr>
        <w:t>CHAM</w:t>
      </w:r>
      <w:r w:rsidR="00C100AB" w:rsidRPr="004201EC">
        <w:rPr>
          <w:rFonts w:ascii="Times New Roman" w:hAnsi="Times New Roman" w:cs="Times New Roman"/>
          <w:b/>
          <w:bCs/>
          <w:color w:val="auto"/>
          <w:sz w:val="24"/>
          <w:szCs w:val="24"/>
        </w:rPr>
        <w:t xml:space="preserve">ADA </w:t>
      </w:r>
      <w:r w:rsidR="001E4666" w:rsidRPr="004201EC">
        <w:rPr>
          <w:rFonts w:ascii="Times New Roman" w:hAnsi="Times New Roman" w:cs="Times New Roman"/>
          <w:b/>
          <w:bCs/>
          <w:color w:val="auto"/>
          <w:sz w:val="24"/>
          <w:szCs w:val="24"/>
        </w:rPr>
        <w:t>05</w:t>
      </w:r>
      <w:r w:rsidR="00C100AB" w:rsidRPr="004201EC">
        <w:rPr>
          <w:rFonts w:ascii="Times New Roman" w:hAnsi="Times New Roman" w:cs="Times New Roman"/>
          <w:b/>
          <w:bCs/>
          <w:color w:val="auto"/>
          <w:sz w:val="24"/>
          <w:szCs w:val="24"/>
        </w:rPr>
        <w:t>/2025</w:t>
      </w:r>
      <w:r w:rsidRPr="004201EC">
        <w:rPr>
          <w:rFonts w:ascii="Times New Roman" w:hAnsi="Times New Roman" w:cs="Times New Roman"/>
          <w:b/>
          <w:bCs/>
          <w:color w:val="auto"/>
          <w:sz w:val="24"/>
          <w:szCs w:val="24"/>
        </w:rPr>
        <w:t xml:space="preserve"> PPG PROPPG/IFPA 2025</w:t>
      </w:r>
      <w:r w:rsidRPr="004201EC">
        <w:rPr>
          <w:rFonts w:ascii="Times New Roman" w:hAnsi="Times New Roman" w:cs="Times New Roman"/>
          <w:color w:val="auto"/>
          <w:sz w:val="24"/>
          <w:szCs w:val="24"/>
        </w:rPr>
        <w:t xml:space="preserve"> </w:t>
      </w:r>
      <w:commentRangeStart w:id="12"/>
      <w:commentRangeStart w:id="13"/>
    </w:p>
    <w:commentRangeEnd w:id="12"/>
    <w:p w14:paraId="00000133" w14:textId="77777777" w:rsidR="00E54FCD" w:rsidRPr="004201EC" w:rsidRDefault="00754E5E" w:rsidP="003C042B">
      <w:pPr>
        <w:spacing w:after="0" w:line="276" w:lineRule="auto"/>
        <w:ind w:left="0" w:right="0" w:firstLine="0"/>
        <w:rPr>
          <w:rFonts w:ascii="Times New Roman" w:hAnsi="Times New Roman" w:cs="Times New Roman"/>
          <w:color w:val="auto"/>
          <w:sz w:val="24"/>
          <w:szCs w:val="24"/>
        </w:rPr>
      </w:pPr>
      <w:r w:rsidRPr="004201EC">
        <w:rPr>
          <w:rFonts w:ascii="Times New Roman" w:hAnsi="Times New Roman" w:cs="Times New Roman"/>
          <w:color w:val="auto"/>
        </w:rPr>
        <w:commentReference w:id="12"/>
      </w:r>
      <w:commentRangeEnd w:id="13"/>
      <w:r w:rsidRPr="004201EC">
        <w:rPr>
          <w:rFonts w:ascii="Times New Roman" w:hAnsi="Times New Roman" w:cs="Times New Roman"/>
          <w:color w:val="auto"/>
        </w:rPr>
        <w:commentReference w:id="13"/>
      </w:r>
      <w:r w:rsidRPr="004201EC">
        <w:rPr>
          <w:rFonts w:ascii="Times New Roman" w:hAnsi="Times New Roman" w:cs="Times New Roman"/>
          <w:color w:val="auto"/>
          <w:sz w:val="24"/>
          <w:szCs w:val="24"/>
        </w:rPr>
        <w:t xml:space="preserve">Prezado(a) parecerista, </w:t>
      </w:r>
    </w:p>
    <w:p w14:paraId="00000134" w14:textId="77777777" w:rsidR="00E54FCD" w:rsidRPr="004201EC" w:rsidRDefault="00E54FCD" w:rsidP="003C042B">
      <w:pPr>
        <w:spacing w:after="0" w:line="276" w:lineRule="auto"/>
        <w:ind w:left="0" w:right="0" w:firstLine="0"/>
        <w:rPr>
          <w:rFonts w:ascii="Times New Roman" w:hAnsi="Times New Roman" w:cs="Times New Roman"/>
          <w:color w:val="auto"/>
          <w:sz w:val="24"/>
          <w:szCs w:val="24"/>
        </w:rPr>
      </w:pPr>
    </w:p>
    <w:p w14:paraId="00000135" w14:textId="77777777" w:rsidR="00E54FCD" w:rsidRPr="004201EC" w:rsidRDefault="00754E5E" w:rsidP="003C042B">
      <w:pPr>
        <w:spacing w:after="0"/>
        <w:ind w:left="0" w:right="0"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Agradecemos a sua disponibilidade para avaliar esta obra. Seguem algumas orientações para a avaliação: </w:t>
      </w:r>
    </w:p>
    <w:p w14:paraId="00000136" w14:textId="21E3683F" w:rsidR="00E54FCD" w:rsidRPr="004201EC" w:rsidRDefault="00754E5E" w:rsidP="003C042B">
      <w:pPr>
        <w:numPr>
          <w:ilvl w:val="0"/>
          <w:numId w:val="2"/>
        </w:numPr>
        <w:spacing w:after="0"/>
        <w:ind w:left="0" w:right="0" w:hanging="22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Ao emitir sua nota, não leve em consideração aspectos como necessidade de revisão textual ou formatação/normalização, porque esses critérios já serão avaliados durante a análise preliminar do original pela coordenação do PPG. Dessa forma, a autoria poderá ser </w:t>
      </w:r>
      <w:sdt>
        <w:sdtPr>
          <w:rPr>
            <w:rFonts w:ascii="Times New Roman" w:hAnsi="Times New Roman" w:cs="Times New Roman"/>
            <w:color w:val="auto"/>
          </w:rPr>
          <w:tag w:val="goog_rdk_17"/>
          <w:id w:val="381599931"/>
        </w:sdtPr>
        <w:sdtContent/>
      </w:sdt>
      <w:r w:rsidRPr="004201EC">
        <w:rPr>
          <w:rFonts w:ascii="Times New Roman" w:hAnsi="Times New Roman" w:cs="Times New Roman"/>
          <w:color w:val="auto"/>
          <w:sz w:val="24"/>
          <w:szCs w:val="24"/>
        </w:rPr>
        <w:t>p</w:t>
      </w:r>
      <w:r w:rsidR="009704EF" w:rsidRPr="004201EC">
        <w:rPr>
          <w:rFonts w:ascii="Times New Roman" w:hAnsi="Times New Roman" w:cs="Times New Roman"/>
          <w:color w:val="auto"/>
          <w:sz w:val="24"/>
          <w:szCs w:val="24"/>
        </w:rPr>
        <w:t xml:space="preserve">enalizada </w:t>
      </w:r>
      <w:r w:rsidRPr="004201EC">
        <w:rPr>
          <w:rFonts w:ascii="Times New Roman" w:hAnsi="Times New Roman" w:cs="Times New Roman"/>
          <w:color w:val="auto"/>
          <w:sz w:val="24"/>
          <w:szCs w:val="24"/>
        </w:rPr>
        <w:t xml:space="preserve">duas vezes pelo mesmo critério. Além disso, etapas de revisão e formatação já estão previstas no próprio fluxo editorial da </w:t>
      </w:r>
      <w:proofErr w:type="spellStart"/>
      <w:r w:rsidRPr="004201EC">
        <w:rPr>
          <w:rFonts w:ascii="Times New Roman" w:hAnsi="Times New Roman" w:cs="Times New Roman"/>
          <w:color w:val="auto"/>
          <w:sz w:val="24"/>
          <w:szCs w:val="24"/>
        </w:rPr>
        <w:t>EdIFPA</w:t>
      </w:r>
      <w:proofErr w:type="spellEnd"/>
      <w:r w:rsidRPr="004201EC">
        <w:rPr>
          <w:rFonts w:ascii="Times New Roman" w:hAnsi="Times New Roman" w:cs="Times New Roman"/>
          <w:color w:val="auto"/>
          <w:sz w:val="24"/>
          <w:szCs w:val="24"/>
        </w:rPr>
        <w:t xml:space="preserve">. </w:t>
      </w:r>
    </w:p>
    <w:p w14:paraId="00000137" w14:textId="77777777" w:rsidR="00E54FCD" w:rsidRPr="004201EC" w:rsidRDefault="00754E5E" w:rsidP="003C042B">
      <w:pPr>
        <w:numPr>
          <w:ilvl w:val="0"/>
          <w:numId w:val="2"/>
        </w:numPr>
        <w:spacing w:after="0"/>
        <w:ind w:left="0" w:right="0" w:hanging="22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A análise deve estar restrita ao conteúdo do texto e à sua relevância, bem como à pertinência e atualização das fontes utilizadas. </w:t>
      </w:r>
    </w:p>
    <w:p w14:paraId="00000138" w14:textId="77777777" w:rsidR="00E54FCD" w:rsidRPr="004201EC" w:rsidRDefault="00754E5E" w:rsidP="003C042B">
      <w:pPr>
        <w:numPr>
          <w:ilvl w:val="0"/>
          <w:numId w:val="2"/>
        </w:numPr>
        <w:spacing w:after="0"/>
        <w:ind w:left="0" w:right="0" w:hanging="223"/>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Para calcular a nota, utilize-se da seguinte </w:t>
      </w:r>
      <w:sdt>
        <w:sdtPr>
          <w:rPr>
            <w:rFonts w:ascii="Times New Roman" w:hAnsi="Times New Roman" w:cs="Times New Roman"/>
            <w:color w:val="auto"/>
          </w:rPr>
          <w:tag w:val="goog_rdk_18"/>
          <w:id w:val="-1617445096"/>
        </w:sdtPr>
        <w:sdtContent/>
      </w:sdt>
      <w:r w:rsidRPr="004201EC">
        <w:rPr>
          <w:rFonts w:ascii="Times New Roman" w:hAnsi="Times New Roman" w:cs="Times New Roman"/>
          <w:color w:val="auto"/>
          <w:sz w:val="24"/>
          <w:szCs w:val="24"/>
        </w:rPr>
        <w:t xml:space="preserve">fórmula: </w:t>
      </w:r>
    </w:p>
    <w:p w14:paraId="00000139" w14:textId="77777777" w:rsidR="00E54FCD" w:rsidRPr="004201EC" w:rsidRDefault="00754E5E" w:rsidP="003C042B">
      <w:pPr>
        <w:spacing w:after="0"/>
        <w:ind w:left="0" w:right="0" w:hanging="5"/>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São 10 (dez) critérios de avaliação, então cada um valerá 1 (um) ponto, totalizando 10 (dez) pontos. De acordo com a escala de 0 (zero) a 5 (cinco) estabelecida em cada critério, cada um deles terá a nota distribuída de acordo com o resultado emitido. </w:t>
      </w:r>
    </w:p>
    <w:tbl>
      <w:tblPr>
        <w:tblStyle w:val="a6"/>
        <w:tblW w:w="4740" w:type="dxa"/>
        <w:jc w:val="center"/>
        <w:tblInd w:w="0" w:type="dxa"/>
        <w:tblLayout w:type="fixed"/>
        <w:tblLook w:val="0400" w:firstRow="0" w:lastRow="0" w:firstColumn="0" w:lastColumn="0" w:noHBand="0" w:noVBand="1"/>
      </w:tblPr>
      <w:tblGrid>
        <w:gridCol w:w="3030"/>
        <w:gridCol w:w="1710"/>
      </w:tblGrid>
      <w:tr w:rsidR="00B84D55" w:rsidRPr="004201EC" w14:paraId="7A5867A6" w14:textId="77777777" w:rsidTr="006B37C7">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0000013A" w14:textId="77777777" w:rsidR="00E54FCD" w:rsidRPr="004201EC" w:rsidRDefault="00754E5E">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Valor do critério </w:t>
            </w:r>
          </w:p>
        </w:tc>
        <w:tc>
          <w:tcPr>
            <w:tcW w:w="1710" w:type="dxa"/>
            <w:tcBorders>
              <w:top w:val="single" w:sz="4" w:space="0" w:color="2C2C2C"/>
              <w:left w:val="single" w:sz="4" w:space="0" w:color="2C2C2C"/>
              <w:bottom w:val="single" w:sz="4" w:space="0" w:color="2C2C2C"/>
              <w:right w:val="single" w:sz="4" w:space="0" w:color="2C2C2C"/>
            </w:tcBorders>
            <w:vAlign w:val="center"/>
          </w:tcPr>
          <w:p w14:paraId="0000013B" w14:textId="77777777" w:rsidR="00E54FCD" w:rsidRPr="004201EC" w:rsidRDefault="00754E5E">
            <w:pPr>
              <w:spacing w:line="259" w:lineRule="auto"/>
              <w:ind w:left="0" w:right="0"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Valor da nota </w:t>
            </w:r>
          </w:p>
        </w:tc>
      </w:tr>
      <w:tr w:rsidR="00B84D55" w:rsidRPr="004201EC" w14:paraId="2C8D5087" w14:textId="77777777" w:rsidTr="006B37C7">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0000013C" w14:textId="77777777" w:rsidR="00E54FCD" w:rsidRPr="004201EC" w:rsidRDefault="00754E5E">
            <w:pPr>
              <w:spacing w:line="259" w:lineRule="auto"/>
              <w:ind w:left="0" w:right="47"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(1) Discordo totalmente </w:t>
            </w:r>
          </w:p>
        </w:tc>
        <w:tc>
          <w:tcPr>
            <w:tcW w:w="1710" w:type="dxa"/>
            <w:tcBorders>
              <w:top w:val="single" w:sz="4" w:space="0" w:color="2C2C2C"/>
              <w:left w:val="single" w:sz="4" w:space="0" w:color="2C2C2C"/>
              <w:bottom w:val="single" w:sz="4" w:space="0" w:color="2C2C2C"/>
              <w:right w:val="single" w:sz="4" w:space="0" w:color="2C2C2C"/>
            </w:tcBorders>
            <w:vAlign w:val="center"/>
          </w:tcPr>
          <w:p w14:paraId="0000013D"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0,0 </w:t>
            </w:r>
          </w:p>
        </w:tc>
      </w:tr>
      <w:tr w:rsidR="00B84D55" w:rsidRPr="004201EC" w14:paraId="44572362" w14:textId="77777777" w:rsidTr="006B37C7">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0000013E"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(2) Discordo </w:t>
            </w:r>
          </w:p>
        </w:tc>
        <w:tc>
          <w:tcPr>
            <w:tcW w:w="1710" w:type="dxa"/>
            <w:tcBorders>
              <w:top w:val="single" w:sz="4" w:space="0" w:color="2C2C2C"/>
              <w:left w:val="single" w:sz="4" w:space="0" w:color="2C2C2C"/>
              <w:bottom w:val="single" w:sz="4" w:space="0" w:color="2C2C2C"/>
              <w:right w:val="single" w:sz="4" w:space="0" w:color="2C2C2C"/>
            </w:tcBorders>
            <w:vAlign w:val="center"/>
          </w:tcPr>
          <w:p w14:paraId="0000013F"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0,25 </w:t>
            </w:r>
          </w:p>
        </w:tc>
      </w:tr>
      <w:tr w:rsidR="00B84D55" w:rsidRPr="004201EC" w14:paraId="5DF5465C" w14:textId="77777777" w:rsidTr="006B37C7">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00000140"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(3) Neutro </w:t>
            </w:r>
          </w:p>
        </w:tc>
        <w:tc>
          <w:tcPr>
            <w:tcW w:w="1710" w:type="dxa"/>
            <w:tcBorders>
              <w:top w:val="single" w:sz="4" w:space="0" w:color="2C2C2C"/>
              <w:left w:val="single" w:sz="4" w:space="0" w:color="2C2C2C"/>
              <w:bottom w:val="single" w:sz="4" w:space="0" w:color="2C2C2C"/>
              <w:right w:val="single" w:sz="4" w:space="0" w:color="2C2C2C"/>
            </w:tcBorders>
            <w:vAlign w:val="center"/>
          </w:tcPr>
          <w:p w14:paraId="00000141"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0,5 </w:t>
            </w:r>
          </w:p>
        </w:tc>
      </w:tr>
      <w:tr w:rsidR="00B84D55" w:rsidRPr="004201EC" w14:paraId="25991682" w14:textId="77777777" w:rsidTr="006B37C7">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00000142"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 Concordo </w:t>
            </w:r>
          </w:p>
        </w:tc>
        <w:tc>
          <w:tcPr>
            <w:tcW w:w="1710" w:type="dxa"/>
            <w:tcBorders>
              <w:top w:val="single" w:sz="4" w:space="0" w:color="2C2C2C"/>
              <w:left w:val="single" w:sz="4" w:space="0" w:color="2C2C2C"/>
              <w:bottom w:val="single" w:sz="4" w:space="0" w:color="2C2C2C"/>
              <w:right w:val="single" w:sz="4" w:space="0" w:color="2C2C2C"/>
            </w:tcBorders>
            <w:vAlign w:val="center"/>
          </w:tcPr>
          <w:p w14:paraId="00000143"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0,75 </w:t>
            </w:r>
          </w:p>
        </w:tc>
      </w:tr>
      <w:tr w:rsidR="00E54FCD" w:rsidRPr="004201EC" w14:paraId="7D013FF5" w14:textId="77777777" w:rsidTr="006B37C7">
        <w:trPr>
          <w:trHeight w:val="646"/>
          <w:jc w:val="center"/>
        </w:trPr>
        <w:tc>
          <w:tcPr>
            <w:tcW w:w="3030" w:type="dxa"/>
            <w:tcBorders>
              <w:top w:val="single" w:sz="4" w:space="0" w:color="2C2C2C"/>
              <w:left w:val="single" w:sz="4" w:space="0" w:color="2C2C2C"/>
              <w:bottom w:val="single" w:sz="4" w:space="0" w:color="2C2C2C"/>
              <w:right w:val="single" w:sz="4" w:space="0" w:color="2C2C2C"/>
            </w:tcBorders>
            <w:vAlign w:val="center"/>
          </w:tcPr>
          <w:p w14:paraId="00000144"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(5) Concordo totalmente </w:t>
            </w:r>
          </w:p>
        </w:tc>
        <w:tc>
          <w:tcPr>
            <w:tcW w:w="1710" w:type="dxa"/>
            <w:tcBorders>
              <w:top w:val="single" w:sz="4" w:space="0" w:color="2C2C2C"/>
              <w:left w:val="single" w:sz="4" w:space="0" w:color="2C2C2C"/>
              <w:bottom w:val="single" w:sz="4" w:space="0" w:color="2C2C2C"/>
              <w:right w:val="single" w:sz="4" w:space="0" w:color="2C2C2C"/>
            </w:tcBorders>
            <w:vAlign w:val="center"/>
          </w:tcPr>
          <w:p w14:paraId="00000145" w14:textId="77777777" w:rsidR="00E54FCD" w:rsidRPr="004201EC" w:rsidRDefault="00754E5E">
            <w:pPr>
              <w:spacing w:line="259" w:lineRule="auto"/>
              <w:ind w:left="0" w:right="0" w:firstLine="0"/>
              <w:jc w:val="lef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1,0 </w:t>
            </w:r>
          </w:p>
        </w:tc>
      </w:tr>
    </w:tbl>
    <w:p w14:paraId="00000146" w14:textId="77777777" w:rsidR="00E54FCD" w:rsidRPr="004201EC" w:rsidRDefault="00E54FCD">
      <w:pPr>
        <w:spacing w:after="0"/>
        <w:ind w:left="3" w:right="833" w:firstLine="0"/>
        <w:rPr>
          <w:rFonts w:ascii="Times New Roman" w:hAnsi="Times New Roman" w:cs="Times New Roman"/>
          <w:color w:val="auto"/>
          <w:sz w:val="24"/>
          <w:szCs w:val="24"/>
        </w:rPr>
      </w:pPr>
    </w:p>
    <w:p w14:paraId="00000147" w14:textId="77777777" w:rsidR="00E54FCD" w:rsidRPr="004201EC" w:rsidRDefault="00754E5E">
      <w:pPr>
        <w:pBdr>
          <w:top w:val="nil"/>
          <w:left w:val="nil"/>
          <w:bottom w:val="nil"/>
          <w:right w:val="nil"/>
          <w:between w:val="nil"/>
        </w:pBdr>
        <w:spacing w:after="0"/>
        <w:ind w:left="425" w:right="833" w:hanging="5"/>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Resultados devem seguir a escala: </w:t>
      </w:r>
    </w:p>
    <w:p w14:paraId="00000148" w14:textId="77777777" w:rsidR="00E54FCD" w:rsidRPr="004201EC" w:rsidRDefault="00754E5E">
      <w:pPr>
        <w:pBdr>
          <w:top w:val="nil"/>
          <w:left w:val="nil"/>
          <w:bottom w:val="nil"/>
          <w:right w:val="nil"/>
          <w:between w:val="nil"/>
        </w:pBdr>
        <w:spacing w:after="792"/>
        <w:ind w:left="425" w:right="833" w:hanging="5"/>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(1) Discordo totalmente (2) Discordo (3) Neutro (4) Concordo (5) Concordo totalmente </w:t>
      </w:r>
    </w:p>
    <w:tbl>
      <w:tblPr>
        <w:tblStyle w:val="Tabelacomgrade"/>
        <w:tblW w:w="11057" w:type="dxa"/>
        <w:tblInd w:w="-1281" w:type="dxa"/>
        <w:tblLook w:val="04A0" w:firstRow="1" w:lastRow="0" w:firstColumn="1" w:lastColumn="0" w:noHBand="0" w:noVBand="1"/>
      </w:tblPr>
      <w:tblGrid>
        <w:gridCol w:w="4112"/>
        <w:gridCol w:w="2831"/>
        <w:gridCol w:w="4114"/>
      </w:tblGrid>
      <w:tr w:rsidR="00B84D55" w:rsidRPr="004201EC" w14:paraId="708FEAAB" w14:textId="77777777" w:rsidTr="0081292E">
        <w:tc>
          <w:tcPr>
            <w:tcW w:w="11057" w:type="dxa"/>
            <w:gridSpan w:val="3"/>
            <w:vAlign w:val="center"/>
          </w:tcPr>
          <w:p w14:paraId="648D3982" w14:textId="77777777" w:rsidR="00116B07" w:rsidRPr="004201EC" w:rsidRDefault="00116B07" w:rsidP="00116B07">
            <w:pPr>
              <w:jc w:val="center"/>
              <w:rPr>
                <w:rFonts w:ascii="Times New Roman" w:hAnsi="Times New Roman" w:cs="Times New Roman"/>
                <w:color w:val="auto"/>
              </w:rPr>
            </w:pPr>
            <w:r w:rsidRPr="004201EC">
              <w:rPr>
                <w:rFonts w:ascii="Times New Roman" w:hAnsi="Times New Roman" w:cs="Times New Roman"/>
                <w:color w:val="auto"/>
              </w:rPr>
              <w:t>Título do texto</w:t>
            </w:r>
          </w:p>
          <w:p w14:paraId="18E42378" w14:textId="77777777" w:rsidR="00116B07" w:rsidRPr="004201EC" w:rsidRDefault="00116B07" w:rsidP="00116B07">
            <w:pPr>
              <w:jc w:val="center"/>
              <w:rPr>
                <w:rFonts w:ascii="Times New Roman" w:hAnsi="Times New Roman" w:cs="Times New Roman"/>
                <w:color w:val="auto"/>
              </w:rPr>
            </w:pPr>
            <w:r w:rsidRPr="004201EC">
              <w:rPr>
                <w:rFonts w:ascii="Times New Roman" w:hAnsi="Times New Roman" w:cs="Times New Roman"/>
                <w:color w:val="auto"/>
              </w:rPr>
              <w:t>_____________________________________________________________________________________</w:t>
            </w:r>
          </w:p>
          <w:p w14:paraId="03317403" w14:textId="77777777" w:rsidR="00116B07" w:rsidRPr="004201EC" w:rsidRDefault="00116B07" w:rsidP="00116B07">
            <w:pPr>
              <w:jc w:val="center"/>
              <w:rPr>
                <w:rFonts w:ascii="Times New Roman" w:hAnsi="Times New Roman" w:cs="Times New Roman"/>
                <w:color w:val="auto"/>
              </w:rPr>
            </w:pPr>
            <w:r w:rsidRPr="004201EC">
              <w:rPr>
                <w:rFonts w:ascii="Times New Roman" w:hAnsi="Times New Roman" w:cs="Times New Roman"/>
                <w:color w:val="auto"/>
              </w:rPr>
              <w:t>_____________________________________________________________________________________</w:t>
            </w:r>
          </w:p>
          <w:p w14:paraId="1B3C3A29" w14:textId="77777777" w:rsidR="00116B07" w:rsidRPr="004201EC" w:rsidRDefault="00116B07" w:rsidP="00116B07">
            <w:pPr>
              <w:rPr>
                <w:rFonts w:ascii="Times New Roman" w:hAnsi="Times New Roman" w:cs="Times New Roman"/>
                <w:color w:val="auto"/>
              </w:rPr>
            </w:pPr>
          </w:p>
        </w:tc>
      </w:tr>
      <w:tr w:rsidR="00B84D55" w:rsidRPr="004201EC" w14:paraId="4DCCD4DF" w14:textId="77777777" w:rsidTr="0081292E">
        <w:tc>
          <w:tcPr>
            <w:tcW w:w="4112" w:type="dxa"/>
            <w:vAlign w:val="center"/>
          </w:tcPr>
          <w:p w14:paraId="5C2AA6AB"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Aspectos sujeitos à avaliação</w:t>
            </w:r>
          </w:p>
        </w:tc>
        <w:tc>
          <w:tcPr>
            <w:tcW w:w="2831" w:type="dxa"/>
            <w:vAlign w:val="center"/>
          </w:tcPr>
          <w:p w14:paraId="6B48D465"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Resultado</w:t>
            </w:r>
          </w:p>
        </w:tc>
        <w:tc>
          <w:tcPr>
            <w:tcW w:w="4114" w:type="dxa"/>
            <w:vAlign w:val="center"/>
          </w:tcPr>
          <w:p w14:paraId="64092492"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Comentários e sugestões</w:t>
            </w:r>
          </w:p>
        </w:tc>
      </w:tr>
      <w:tr w:rsidR="00B84D55" w:rsidRPr="004201EC" w14:paraId="02A908EA" w14:textId="77777777" w:rsidTr="0081292E">
        <w:tc>
          <w:tcPr>
            <w:tcW w:w="4112" w:type="dxa"/>
            <w:vAlign w:val="center"/>
          </w:tcPr>
          <w:p w14:paraId="460F5510"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lastRenderedPageBreak/>
              <w:t>1. As temáticas retratadas no texto são relevantes e adequadas para serem veiculadas, respeitando o público-alvo, os aspectos éticos, coerentes com a função social do Instituto.</w:t>
            </w:r>
          </w:p>
        </w:tc>
        <w:tc>
          <w:tcPr>
            <w:tcW w:w="2831" w:type="dxa"/>
            <w:vAlign w:val="center"/>
          </w:tcPr>
          <w:p w14:paraId="553F2FC9" w14:textId="625DF74B"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74191E37" w14:textId="77777777" w:rsidR="00116B07" w:rsidRPr="004201EC" w:rsidRDefault="00116B07" w:rsidP="00116B07">
            <w:pPr>
              <w:rPr>
                <w:rFonts w:ascii="Times New Roman" w:hAnsi="Times New Roman" w:cs="Times New Roman"/>
                <w:color w:val="auto"/>
              </w:rPr>
            </w:pPr>
          </w:p>
        </w:tc>
      </w:tr>
      <w:tr w:rsidR="00B84D55" w:rsidRPr="004201EC" w14:paraId="79665040" w14:textId="77777777" w:rsidTr="0081292E">
        <w:tc>
          <w:tcPr>
            <w:tcW w:w="4112" w:type="dxa"/>
            <w:vAlign w:val="center"/>
          </w:tcPr>
          <w:p w14:paraId="29C79FE6"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2. No que diz respeito a aspectos tipológicos do texto, há coerência na organização textual, de acordo com o gênero textual proposto na chamada (relato de experiência).</w:t>
            </w:r>
          </w:p>
        </w:tc>
        <w:tc>
          <w:tcPr>
            <w:tcW w:w="2831" w:type="dxa"/>
            <w:vAlign w:val="center"/>
          </w:tcPr>
          <w:p w14:paraId="6A4DF872"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4C411F9B" w14:textId="77777777" w:rsidR="00116B07" w:rsidRPr="004201EC" w:rsidRDefault="00116B07" w:rsidP="00116B07">
            <w:pPr>
              <w:rPr>
                <w:rFonts w:ascii="Times New Roman" w:hAnsi="Times New Roman" w:cs="Times New Roman"/>
                <w:color w:val="auto"/>
              </w:rPr>
            </w:pPr>
          </w:p>
        </w:tc>
      </w:tr>
      <w:tr w:rsidR="00B84D55" w:rsidRPr="004201EC" w14:paraId="6C712C8D" w14:textId="77777777" w:rsidTr="0081292E">
        <w:tc>
          <w:tcPr>
            <w:tcW w:w="4112" w:type="dxa"/>
            <w:vAlign w:val="center"/>
          </w:tcPr>
          <w:p w14:paraId="6521AA5F"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3. Quanto ao desenvolvimento e à progressão temática do texto, a estratégia apresentada pelo autor para o percurso cognitivo do leitor é válida e interessante.</w:t>
            </w:r>
          </w:p>
        </w:tc>
        <w:tc>
          <w:tcPr>
            <w:tcW w:w="2831" w:type="dxa"/>
            <w:vAlign w:val="center"/>
          </w:tcPr>
          <w:p w14:paraId="5791F9EB"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162D8C6F" w14:textId="77777777" w:rsidR="00116B07" w:rsidRPr="004201EC" w:rsidRDefault="00116B07" w:rsidP="00116B07">
            <w:pPr>
              <w:rPr>
                <w:rFonts w:ascii="Times New Roman" w:hAnsi="Times New Roman" w:cs="Times New Roman"/>
                <w:color w:val="auto"/>
              </w:rPr>
            </w:pPr>
          </w:p>
        </w:tc>
      </w:tr>
      <w:tr w:rsidR="00B84D55" w:rsidRPr="004201EC" w14:paraId="3BEC8E3B" w14:textId="77777777" w:rsidTr="0081292E">
        <w:tc>
          <w:tcPr>
            <w:tcW w:w="4112" w:type="dxa"/>
            <w:vAlign w:val="center"/>
          </w:tcPr>
          <w:p w14:paraId="4CC72032"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4. A linguagem está coerente para a compreensão de um público leitor mais amplo, com as devidas adequações de termos e citações (uso de paráfrases, por exemplo).</w:t>
            </w:r>
          </w:p>
        </w:tc>
        <w:tc>
          <w:tcPr>
            <w:tcW w:w="2831" w:type="dxa"/>
            <w:vAlign w:val="center"/>
          </w:tcPr>
          <w:p w14:paraId="0E2B0B7D"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24646E6A" w14:textId="77777777" w:rsidR="00116B07" w:rsidRPr="004201EC" w:rsidRDefault="00116B07" w:rsidP="00116B07">
            <w:pPr>
              <w:rPr>
                <w:rFonts w:ascii="Times New Roman" w:hAnsi="Times New Roman" w:cs="Times New Roman"/>
                <w:color w:val="auto"/>
              </w:rPr>
            </w:pPr>
          </w:p>
        </w:tc>
      </w:tr>
      <w:tr w:rsidR="00B84D55" w:rsidRPr="004201EC" w14:paraId="1D211860" w14:textId="77777777" w:rsidTr="0081292E">
        <w:tc>
          <w:tcPr>
            <w:tcW w:w="4112" w:type="dxa"/>
            <w:vAlign w:val="center"/>
          </w:tcPr>
          <w:p w14:paraId="7D195056"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5. O texto não apresenta problemas de redação, repetições injustificadas nem possibilidades de erros de interpretação quanto ao que o autor quis expressar, em decorrência de inabilidade no manejo da linguagem.</w:t>
            </w:r>
          </w:p>
        </w:tc>
        <w:tc>
          <w:tcPr>
            <w:tcW w:w="2831" w:type="dxa"/>
            <w:vAlign w:val="center"/>
          </w:tcPr>
          <w:p w14:paraId="4F2BEA74"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62CE3DAE" w14:textId="77777777" w:rsidR="00116B07" w:rsidRPr="004201EC" w:rsidRDefault="00116B07" w:rsidP="00116B07">
            <w:pPr>
              <w:rPr>
                <w:rFonts w:ascii="Times New Roman" w:hAnsi="Times New Roman" w:cs="Times New Roman"/>
                <w:color w:val="auto"/>
              </w:rPr>
            </w:pPr>
          </w:p>
        </w:tc>
      </w:tr>
      <w:tr w:rsidR="00B84D55" w:rsidRPr="004201EC" w14:paraId="05D09EC1" w14:textId="77777777" w:rsidTr="0081292E">
        <w:tc>
          <w:tcPr>
            <w:tcW w:w="4112" w:type="dxa"/>
            <w:vAlign w:val="center"/>
          </w:tcPr>
          <w:p w14:paraId="19B0DE63"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6. O título é atrativo e reflete, clara e suficientemente, o conteúdo do texto.</w:t>
            </w:r>
          </w:p>
        </w:tc>
        <w:tc>
          <w:tcPr>
            <w:tcW w:w="2831" w:type="dxa"/>
            <w:vAlign w:val="center"/>
          </w:tcPr>
          <w:p w14:paraId="315048B1"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70018823" w14:textId="77777777" w:rsidR="00116B07" w:rsidRPr="004201EC" w:rsidRDefault="00116B07" w:rsidP="00116B07">
            <w:pPr>
              <w:rPr>
                <w:rFonts w:ascii="Times New Roman" w:hAnsi="Times New Roman" w:cs="Times New Roman"/>
                <w:color w:val="auto"/>
              </w:rPr>
            </w:pPr>
          </w:p>
        </w:tc>
      </w:tr>
      <w:tr w:rsidR="00B84D55" w:rsidRPr="004201EC" w14:paraId="61D20EBD" w14:textId="77777777" w:rsidTr="0081292E">
        <w:tc>
          <w:tcPr>
            <w:tcW w:w="4112" w:type="dxa"/>
            <w:vAlign w:val="center"/>
          </w:tcPr>
          <w:p w14:paraId="2F67054A"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7. A apresentação, a organização e o conteúdo do texto estão dispostos de maneira clara e objetiva.</w:t>
            </w:r>
          </w:p>
        </w:tc>
        <w:tc>
          <w:tcPr>
            <w:tcW w:w="2831" w:type="dxa"/>
            <w:vAlign w:val="center"/>
          </w:tcPr>
          <w:p w14:paraId="1E42C40C"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0267C3E0" w14:textId="77777777" w:rsidR="00116B07" w:rsidRPr="004201EC" w:rsidRDefault="00116B07" w:rsidP="00116B07">
            <w:pPr>
              <w:rPr>
                <w:rFonts w:ascii="Times New Roman" w:hAnsi="Times New Roman" w:cs="Times New Roman"/>
                <w:color w:val="auto"/>
              </w:rPr>
            </w:pPr>
          </w:p>
        </w:tc>
      </w:tr>
      <w:tr w:rsidR="00B84D55" w:rsidRPr="004201EC" w14:paraId="14CF8489" w14:textId="77777777" w:rsidTr="0081292E">
        <w:tc>
          <w:tcPr>
            <w:tcW w:w="4112" w:type="dxa"/>
            <w:vAlign w:val="center"/>
          </w:tcPr>
          <w:p w14:paraId="528C4280"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8. Considerando seus aspectos comunicativos e formais, o texto se insere adequadamente no gênero em que foi construído (relato de experiência ou ensaio).</w:t>
            </w:r>
          </w:p>
        </w:tc>
        <w:tc>
          <w:tcPr>
            <w:tcW w:w="2831" w:type="dxa"/>
            <w:vAlign w:val="center"/>
          </w:tcPr>
          <w:p w14:paraId="69E0112C"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53FFBBAB" w14:textId="77777777" w:rsidR="00116B07" w:rsidRPr="004201EC" w:rsidRDefault="00116B07" w:rsidP="00116B07">
            <w:pPr>
              <w:rPr>
                <w:rFonts w:ascii="Times New Roman" w:hAnsi="Times New Roman" w:cs="Times New Roman"/>
                <w:color w:val="auto"/>
              </w:rPr>
            </w:pPr>
          </w:p>
        </w:tc>
      </w:tr>
      <w:tr w:rsidR="00B84D55" w:rsidRPr="004201EC" w14:paraId="41DC7145" w14:textId="77777777" w:rsidTr="0081292E">
        <w:tc>
          <w:tcPr>
            <w:tcW w:w="4112" w:type="dxa"/>
            <w:vAlign w:val="center"/>
          </w:tcPr>
          <w:p w14:paraId="781C4772"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9. O texto contribui para a difusão de valores éticos, como o respeito às diferenças, a solidariedade, a amizade, a esperança, a lealdade, a honestidade, a denúncia de injustiças, a dignidade da pessoa etc.</w:t>
            </w:r>
          </w:p>
        </w:tc>
        <w:tc>
          <w:tcPr>
            <w:tcW w:w="2831" w:type="dxa"/>
            <w:vAlign w:val="center"/>
          </w:tcPr>
          <w:p w14:paraId="6FEDCBC9"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10AFC31A" w14:textId="77777777" w:rsidR="00116B07" w:rsidRPr="004201EC" w:rsidRDefault="00116B07" w:rsidP="00116B07">
            <w:pPr>
              <w:rPr>
                <w:rFonts w:ascii="Times New Roman" w:hAnsi="Times New Roman" w:cs="Times New Roman"/>
                <w:color w:val="auto"/>
              </w:rPr>
            </w:pPr>
          </w:p>
        </w:tc>
      </w:tr>
      <w:tr w:rsidR="00B84D55" w:rsidRPr="004201EC" w14:paraId="2122C704" w14:textId="77777777" w:rsidTr="0081292E">
        <w:tc>
          <w:tcPr>
            <w:tcW w:w="4112" w:type="dxa"/>
            <w:vAlign w:val="center"/>
          </w:tcPr>
          <w:p w14:paraId="40F24014"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10.  O trabalho traz um aspecto original em relação a outras publicações da área, contribuindo para o enriquecimento do acervo já produzido.</w:t>
            </w:r>
          </w:p>
        </w:tc>
        <w:tc>
          <w:tcPr>
            <w:tcW w:w="2831" w:type="dxa"/>
            <w:vAlign w:val="center"/>
          </w:tcPr>
          <w:p w14:paraId="28911B34"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)1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)2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)3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)4 </w:t>
            </w:r>
            <w:proofErr w:type="gramStart"/>
            <w:r w:rsidRPr="004201EC">
              <w:rPr>
                <w:rFonts w:ascii="Times New Roman" w:hAnsi="Times New Roman" w:cs="Times New Roman"/>
                <w:color w:val="auto"/>
              </w:rPr>
              <w:t xml:space="preserve">(  </w:t>
            </w:r>
            <w:proofErr w:type="gramEnd"/>
            <w:r w:rsidRPr="004201EC">
              <w:rPr>
                <w:rFonts w:ascii="Times New Roman" w:hAnsi="Times New Roman" w:cs="Times New Roman"/>
                <w:color w:val="auto"/>
              </w:rPr>
              <w:t xml:space="preserve"> )5</w:t>
            </w:r>
          </w:p>
        </w:tc>
        <w:tc>
          <w:tcPr>
            <w:tcW w:w="4114" w:type="dxa"/>
            <w:vAlign w:val="center"/>
          </w:tcPr>
          <w:p w14:paraId="61CD6EDC" w14:textId="77777777" w:rsidR="00116B07" w:rsidRPr="004201EC" w:rsidRDefault="00116B07" w:rsidP="00116B07">
            <w:pPr>
              <w:rPr>
                <w:rFonts w:ascii="Times New Roman" w:hAnsi="Times New Roman" w:cs="Times New Roman"/>
                <w:color w:val="auto"/>
              </w:rPr>
            </w:pPr>
          </w:p>
        </w:tc>
      </w:tr>
      <w:tr w:rsidR="00B84D55" w:rsidRPr="004201EC" w14:paraId="11C00937" w14:textId="77777777" w:rsidTr="0081292E">
        <w:tc>
          <w:tcPr>
            <w:tcW w:w="4112" w:type="dxa"/>
            <w:vAlign w:val="center"/>
          </w:tcPr>
          <w:p w14:paraId="4E3996CE" w14:textId="77777777" w:rsidR="00116B07" w:rsidRPr="004201EC" w:rsidRDefault="00116B07" w:rsidP="00116B07">
            <w:pPr>
              <w:rPr>
                <w:rFonts w:ascii="Times New Roman" w:hAnsi="Times New Roman" w:cs="Times New Roman"/>
                <w:color w:val="auto"/>
              </w:rPr>
            </w:pPr>
            <w:r w:rsidRPr="004201EC">
              <w:rPr>
                <w:rFonts w:ascii="Times New Roman" w:hAnsi="Times New Roman" w:cs="Times New Roman"/>
                <w:color w:val="auto"/>
              </w:rPr>
              <w:t xml:space="preserve">11. Visando melhorar a qualidade literária do texto, há necessidade de acrescentar ou retirar alguma parte do </w:t>
            </w:r>
            <w:r w:rsidRPr="004201EC">
              <w:rPr>
                <w:rFonts w:ascii="Times New Roman" w:hAnsi="Times New Roman" w:cs="Times New Roman"/>
                <w:color w:val="auto"/>
              </w:rPr>
              <w:lastRenderedPageBreak/>
              <w:t xml:space="preserve">texto ou promover-lhe alterações ou adequações?  </w:t>
            </w:r>
          </w:p>
        </w:tc>
        <w:tc>
          <w:tcPr>
            <w:tcW w:w="2831" w:type="dxa"/>
            <w:vAlign w:val="center"/>
          </w:tcPr>
          <w:p w14:paraId="125B3913" w14:textId="77777777" w:rsidR="00116B07" w:rsidRPr="004201EC" w:rsidRDefault="00116B07" w:rsidP="00116B07">
            <w:pPr>
              <w:ind w:firstLine="0"/>
              <w:jc w:val="center"/>
              <w:rPr>
                <w:rFonts w:ascii="Times New Roman" w:hAnsi="Times New Roman" w:cs="Times New Roman"/>
                <w:color w:val="auto"/>
              </w:rPr>
            </w:pPr>
            <w:proofErr w:type="gramStart"/>
            <w:r w:rsidRPr="004201EC">
              <w:rPr>
                <w:rFonts w:ascii="Times New Roman" w:hAnsi="Times New Roman" w:cs="Times New Roman"/>
                <w:color w:val="auto"/>
              </w:rPr>
              <w:lastRenderedPageBreak/>
              <w:t>(  )</w:t>
            </w:r>
            <w:proofErr w:type="gramEnd"/>
            <w:r w:rsidRPr="004201EC">
              <w:rPr>
                <w:rFonts w:ascii="Times New Roman" w:hAnsi="Times New Roman" w:cs="Times New Roman"/>
                <w:color w:val="auto"/>
              </w:rPr>
              <w:t xml:space="preserve"> </w:t>
            </w:r>
            <w:proofErr w:type="gramStart"/>
            <w:r w:rsidRPr="004201EC">
              <w:rPr>
                <w:rFonts w:ascii="Times New Roman" w:hAnsi="Times New Roman" w:cs="Times New Roman"/>
                <w:color w:val="auto"/>
              </w:rPr>
              <w:t>Sim  (  )</w:t>
            </w:r>
            <w:proofErr w:type="gramEnd"/>
            <w:r w:rsidRPr="004201EC">
              <w:rPr>
                <w:rFonts w:ascii="Times New Roman" w:hAnsi="Times New Roman" w:cs="Times New Roman"/>
                <w:color w:val="auto"/>
              </w:rPr>
              <w:t xml:space="preserve"> Não</w:t>
            </w:r>
          </w:p>
        </w:tc>
        <w:tc>
          <w:tcPr>
            <w:tcW w:w="4114" w:type="dxa"/>
            <w:vAlign w:val="center"/>
          </w:tcPr>
          <w:p w14:paraId="50A95861" w14:textId="77777777" w:rsidR="00116B07" w:rsidRPr="004201EC" w:rsidRDefault="00116B07" w:rsidP="00116B07">
            <w:pPr>
              <w:rPr>
                <w:rFonts w:ascii="Times New Roman" w:hAnsi="Times New Roman" w:cs="Times New Roman"/>
                <w:color w:val="auto"/>
              </w:rPr>
            </w:pPr>
          </w:p>
          <w:p w14:paraId="0BB07036" w14:textId="77777777" w:rsidR="00116B07" w:rsidRPr="004201EC" w:rsidRDefault="00116B07" w:rsidP="00116B07">
            <w:pPr>
              <w:rPr>
                <w:rFonts w:ascii="Times New Roman" w:hAnsi="Times New Roman" w:cs="Times New Roman"/>
                <w:color w:val="auto"/>
              </w:rPr>
            </w:pPr>
          </w:p>
          <w:p w14:paraId="0ACD7B79" w14:textId="77777777" w:rsidR="00116B07" w:rsidRPr="004201EC" w:rsidRDefault="00116B07" w:rsidP="00116B07">
            <w:pPr>
              <w:rPr>
                <w:rFonts w:ascii="Times New Roman" w:hAnsi="Times New Roman" w:cs="Times New Roman"/>
                <w:color w:val="auto"/>
              </w:rPr>
            </w:pPr>
          </w:p>
          <w:p w14:paraId="080678BF" w14:textId="77777777" w:rsidR="00116B07" w:rsidRPr="004201EC" w:rsidRDefault="00116B07" w:rsidP="00116B07">
            <w:pPr>
              <w:rPr>
                <w:rFonts w:ascii="Times New Roman" w:hAnsi="Times New Roman" w:cs="Times New Roman"/>
                <w:color w:val="auto"/>
              </w:rPr>
            </w:pPr>
          </w:p>
          <w:p w14:paraId="7B52FC2B" w14:textId="77777777" w:rsidR="00116B07" w:rsidRPr="004201EC" w:rsidRDefault="00116B07" w:rsidP="00116B07">
            <w:pPr>
              <w:rPr>
                <w:rFonts w:ascii="Times New Roman" w:hAnsi="Times New Roman" w:cs="Times New Roman"/>
                <w:color w:val="auto"/>
              </w:rPr>
            </w:pPr>
          </w:p>
          <w:p w14:paraId="39A0F415" w14:textId="77777777" w:rsidR="00116B07" w:rsidRPr="004201EC" w:rsidRDefault="00116B07" w:rsidP="00116B07">
            <w:pPr>
              <w:rPr>
                <w:rFonts w:ascii="Times New Roman" w:hAnsi="Times New Roman" w:cs="Times New Roman"/>
                <w:color w:val="auto"/>
              </w:rPr>
            </w:pPr>
          </w:p>
          <w:p w14:paraId="6EC0AA35" w14:textId="77777777" w:rsidR="00116B07" w:rsidRPr="004201EC" w:rsidRDefault="00116B07" w:rsidP="00116B07">
            <w:pPr>
              <w:rPr>
                <w:rFonts w:ascii="Times New Roman" w:hAnsi="Times New Roman" w:cs="Times New Roman"/>
                <w:color w:val="auto"/>
              </w:rPr>
            </w:pPr>
          </w:p>
          <w:p w14:paraId="704EB8A0" w14:textId="77777777" w:rsidR="00116B07" w:rsidRPr="004201EC" w:rsidRDefault="00116B07" w:rsidP="00116B07">
            <w:pPr>
              <w:rPr>
                <w:rFonts w:ascii="Times New Roman" w:hAnsi="Times New Roman" w:cs="Times New Roman"/>
                <w:color w:val="auto"/>
              </w:rPr>
            </w:pPr>
          </w:p>
          <w:p w14:paraId="170DB841" w14:textId="77777777" w:rsidR="00116B07" w:rsidRPr="004201EC" w:rsidRDefault="00116B07" w:rsidP="00116B07">
            <w:pPr>
              <w:rPr>
                <w:rFonts w:ascii="Times New Roman" w:hAnsi="Times New Roman" w:cs="Times New Roman"/>
                <w:color w:val="auto"/>
              </w:rPr>
            </w:pPr>
          </w:p>
          <w:p w14:paraId="04625F46" w14:textId="77777777" w:rsidR="00116B07" w:rsidRPr="004201EC" w:rsidRDefault="00116B07" w:rsidP="00116B07">
            <w:pPr>
              <w:rPr>
                <w:rFonts w:ascii="Times New Roman" w:hAnsi="Times New Roman" w:cs="Times New Roman"/>
                <w:color w:val="auto"/>
              </w:rPr>
            </w:pPr>
          </w:p>
          <w:p w14:paraId="4CEDA2BF" w14:textId="77777777" w:rsidR="00116B07" w:rsidRPr="004201EC" w:rsidRDefault="00116B07" w:rsidP="00116B07">
            <w:pPr>
              <w:rPr>
                <w:rFonts w:ascii="Times New Roman" w:hAnsi="Times New Roman" w:cs="Times New Roman"/>
                <w:color w:val="auto"/>
              </w:rPr>
            </w:pPr>
          </w:p>
          <w:p w14:paraId="53895A91" w14:textId="77777777" w:rsidR="00116B07" w:rsidRPr="004201EC" w:rsidRDefault="00116B07" w:rsidP="00116B07">
            <w:pPr>
              <w:rPr>
                <w:rFonts w:ascii="Times New Roman" w:hAnsi="Times New Roman" w:cs="Times New Roman"/>
                <w:color w:val="auto"/>
              </w:rPr>
            </w:pPr>
          </w:p>
          <w:p w14:paraId="57645D11" w14:textId="77777777" w:rsidR="00116B07" w:rsidRPr="004201EC" w:rsidRDefault="00116B07" w:rsidP="00116B07">
            <w:pPr>
              <w:rPr>
                <w:rFonts w:ascii="Times New Roman" w:hAnsi="Times New Roman" w:cs="Times New Roman"/>
                <w:color w:val="auto"/>
              </w:rPr>
            </w:pPr>
          </w:p>
          <w:p w14:paraId="405340B3" w14:textId="77777777" w:rsidR="00116B07" w:rsidRPr="004201EC" w:rsidRDefault="00116B07" w:rsidP="00116B07">
            <w:pPr>
              <w:rPr>
                <w:rFonts w:ascii="Times New Roman" w:hAnsi="Times New Roman" w:cs="Times New Roman"/>
                <w:color w:val="auto"/>
              </w:rPr>
            </w:pPr>
          </w:p>
          <w:p w14:paraId="54E5DF9A" w14:textId="77777777" w:rsidR="00116B07" w:rsidRPr="004201EC" w:rsidRDefault="00116B07" w:rsidP="00116B07">
            <w:pPr>
              <w:rPr>
                <w:rFonts w:ascii="Times New Roman" w:hAnsi="Times New Roman" w:cs="Times New Roman"/>
                <w:color w:val="auto"/>
              </w:rPr>
            </w:pPr>
          </w:p>
        </w:tc>
      </w:tr>
      <w:tr w:rsidR="00B84D55" w:rsidRPr="004201EC" w14:paraId="3C0BCA3B" w14:textId="77777777" w:rsidTr="0081292E">
        <w:tc>
          <w:tcPr>
            <w:tcW w:w="4112" w:type="dxa"/>
            <w:vAlign w:val="center"/>
          </w:tcPr>
          <w:p w14:paraId="0F2E3689" w14:textId="77777777" w:rsidR="00116B07" w:rsidRPr="004201EC" w:rsidRDefault="00116B07" w:rsidP="00116B07">
            <w:pPr>
              <w:rPr>
                <w:rFonts w:ascii="Times New Roman" w:hAnsi="Times New Roman" w:cs="Times New Roman"/>
                <w:b/>
                <w:bCs/>
                <w:color w:val="auto"/>
              </w:rPr>
            </w:pPr>
            <w:r w:rsidRPr="004201EC">
              <w:rPr>
                <w:rFonts w:ascii="Times New Roman" w:hAnsi="Times New Roman" w:cs="Times New Roman"/>
                <w:b/>
                <w:bCs/>
                <w:color w:val="auto"/>
              </w:rPr>
              <w:t xml:space="preserve">Nota: </w:t>
            </w:r>
          </w:p>
          <w:p w14:paraId="7AEED80B" w14:textId="77777777" w:rsidR="00116B07" w:rsidRPr="004201EC" w:rsidRDefault="00116B07" w:rsidP="00116B07">
            <w:pPr>
              <w:rPr>
                <w:rFonts w:ascii="Times New Roman" w:hAnsi="Times New Roman" w:cs="Times New Roman"/>
                <w:b/>
                <w:bCs/>
                <w:color w:val="auto"/>
              </w:rPr>
            </w:pPr>
            <w:r w:rsidRPr="004201EC">
              <w:rPr>
                <w:rFonts w:ascii="Times New Roman" w:hAnsi="Times New Roman" w:cs="Times New Roman"/>
                <w:b/>
                <w:bCs/>
                <w:color w:val="auto"/>
              </w:rPr>
              <w:t>(de 0 a 10, conforme somatório dos itens avaliados)</w:t>
            </w:r>
          </w:p>
        </w:tc>
        <w:tc>
          <w:tcPr>
            <w:tcW w:w="6945" w:type="dxa"/>
            <w:gridSpan w:val="2"/>
            <w:vAlign w:val="center"/>
          </w:tcPr>
          <w:p w14:paraId="37E319A1" w14:textId="77777777" w:rsidR="00116B07" w:rsidRPr="004201EC" w:rsidRDefault="00116B07" w:rsidP="00116B07">
            <w:pPr>
              <w:rPr>
                <w:rFonts w:ascii="Times New Roman" w:hAnsi="Times New Roman" w:cs="Times New Roman"/>
                <w:b/>
                <w:bCs/>
                <w:color w:val="auto"/>
              </w:rPr>
            </w:pPr>
            <w:r w:rsidRPr="004201EC">
              <w:rPr>
                <w:rFonts w:ascii="Times New Roman" w:hAnsi="Times New Roman" w:cs="Times New Roman"/>
                <w:b/>
                <w:bCs/>
                <w:color w:val="auto"/>
              </w:rPr>
              <w:t>Situação</w:t>
            </w:r>
          </w:p>
          <w:p w14:paraId="1E5B043E" w14:textId="77777777" w:rsidR="00116B07" w:rsidRPr="004201EC" w:rsidRDefault="00116B07" w:rsidP="00116B07">
            <w:pPr>
              <w:rPr>
                <w:rFonts w:ascii="Times New Roman" w:hAnsi="Times New Roman" w:cs="Times New Roman"/>
                <w:color w:val="auto"/>
              </w:rPr>
            </w:pPr>
            <w:proofErr w:type="gramStart"/>
            <w:r w:rsidRPr="004201EC">
              <w:rPr>
                <w:rFonts w:ascii="Times New Roman" w:hAnsi="Times New Roman" w:cs="Times New Roman"/>
                <w:color w:val="auto"/>
              </w:rPr>
              <w:t>(  )</w:t>
            </w:r>
            <w:proofErr w:type="gramEnd"/>
            <w:r w:rsidRPr="004201EC">
              <w:rPr>
                <w:rFonts w:ascii="Times New Roman" w:hAnsi="Times New Roman" w:cs="Times New Roman"/>
                <w:color w:val="auto"/>
              </w:rPr>
              <w:t xml:space="preserve"> Recomendada – Nota maior do que 9</w:t>
            </w:r>
          </w:p>
          <w:p w14:paraId="24BE6E54" w14:textId="77777777" w:rsidR="00116B07" w:rsidRPr="004201EC" w:rsidRDefault="00116B07" w:rsidP="00116B07">
            <w:pPr>
              <w:rPr>
                <w:rFonts w:ascii="Times New Roman" w:hAnsi="Times New Roman" w:cs="Times New Roman"/>
                <w:color w:val="auto"/>
              </w:rPr>
            </w:pPr>
            <w:proofErr w:type="gramStart"/>
            <w:r w:rsidRPr="004201EC">
              <w:rPr>
                <w:rFonts w:ascii="Times New Roman" w:hAnsi="Times New Roman" w:cs="Times New Roman"/>
                <w:color w:val="auto"/>
              </w:rPr>
              <w:t>(  )</w:t>
            </w:r>
            <w:proofErr w:type="gramEnd"/>
            <w:r w:rsidRPr="004201EC">
              <w:rPr>
                <w:rFonts w:ascii="Times New Roman" w:hAnsi="Times New Roman" w:cs="Times New Roman"/>
                <w:color w:val="auto"/>
              </w:rPr>
              <w:t xml:space="preserve"> Recomendada com ressalvas – Nota entre 7 e 9</w:t>
            </w:r>
          </w:p>
          <w:p w14:paraId="389B6202" w14:textId="77777777" w:rsidR="00116B07" w:rsidRPr="004201EC" w:rsidRDefault="00116B07" w:rsidP="00116B07">
            <w:pPr>
              <w:rPr>
                <w:rFonts w:ascii="Times New Roman" w:hAnsi="Times New Roman" w:cs="Times New Roman"/>
                <w:color w:val="auto"/>
              </w:rPr>
            </w:pPr>
            <w:proofErr w:type="gramStart"/>
            <w:r w:rsidRPr="004201EC">
              <w:rPr>
                <w:rFonts w:ascii="Times New Roman" w:hAnsi="Times New Roman" w:cs="Times New Roman"/>
                <w:color w:val="auto"/>
              </w:rPr>
              <w:t>(  )</w:t>
            </w:r>
            <w:proofErr w:type="gramEnd"/>
            <w:r w:rsidRPr="004201EC">
              <w:rPr>
                <w:rFonts w:ascii="Times New Roman" w:hAnsi="Times New Roman" w:cs="Times New Roman"/>
                <w:color w:val="auto"/>
              </w:rPr>
              <w:t xml:space="preserve"> Não recomendada – Nota menor que 7</w:t>
            </w:r>
          </w:p>
        </w:tc>
      </w:tr>
      <w:tr w:rsidR="00B84D55" w:rsidRPr="004201EC" w14:paraId="3AE4279E" w14:textId="77777777" w:rsidTr="0081292E">
        <w:tc>
          <w:tcPr>
            <w:tcW w:w="11057" w:type="dxa"/>
            <w:gridSpan w:val="3"/>
            <w:vAlign w:val="center"/>
          </w:tcPr>
          <w:p w14:paraId="67253843" w14:textId="19EC40AD" w:rsidR="00F1518B" w:rsidRPr="004201EC" w:rsidRDefault="00116B07" w:rsidP="00F1518B">
            <w:pPr>
              <w:jc w:val="center"/>
              <w:rPr>
                <w:rFonts w:ascii="Times New Roman" w:hAnsi="Times New Roman" w:cs="Times New Roman"/>
                <w:b/>
                <w:bCs/>
                <w:color w:val="auto"/>
              </w:rPr>
            </w:pPr>
            <w:r w:rsidRPr="004201EC">
              <w:rPr>
                <w:rFonts w:ascii="Times New Roman" w:hAnsi="Times New Roman" w:cs="Times New Roman"/>
                <w:b/>
                <w:bCs/>
                <w:color w:val="auto"/>
              </w:rPr>
              <w:t>PARECER CONCLUSIVO</w:t>
            </w:r>
          </w:p>
          <w:p w14:paraId="2B5A1BAB" w14:textId="7147B630" w:rsidR="00116B07" w:rsidRPr="004201EC" w:rsidRDefault="00116B07" w:rsidP="00F1518B">
            <w:pPr>
              <w:jc w:val="center"/>
              <w:rPr>
                <w:rFonts w:ascii="Times New Roman" w:hAnsi="Times New Roman" w:cs="Times New Roman"/>
                <w:b/>
                <w:bCs/>
                <w:color w:val="auto"/>
              </w:rPr>
            </w:pPr>
            <w:r w:rsidRPr="004201EC">
              <w:rPr>
                <w:rFonts w:ascii="Times New Roman" w:hAnsi="Times New Roman" w:cs="Times New Roman"/>
                <w:b/>
                <w:bCs/>
                <w:color w:val="auto"/>
              </w:rPr>
              <w:t>(justifique a situação do capítulo avaliado):</w:t>
            </w:r>
          </w:p>
        </w:tc>
      </w:tr>
      <w:tr w:rsidR="00B84D55" w:rsidRPr="004201EC" w14:paraId="490E4F6D" w14:textId="77777777" w:rsidTr="0081292E">
        <w:tc>
          <w:tcPr>
            <w:tcW w:w="11057" w:type="dxa"/>
            <w:gridSpan w:val="3"/>
          </w:tcPr>
          <w:p w14:paraId="5DD0B096" w14:textId="77777777" w:rsidR="00116B07" w:rsidRPr="004201EC" w:rsidRDefault="00116B07" w:rsidP="00116B07">
            <w:pPr>
              <w:rPr>
                <w:rFonts w:ascii="Times New Roman" w:hAnsi="Times New Roman" w:cs="Times New Roman"/>
                <w:color w:val="auto"/>
              </w:rPr>
            </w:pPr>
          </w:p>
          <w:p w14:paraId="2A1362AE" w14:textId="77777777" w:rsidR="00116B07" w:rsidRPr="004201EC" w:rsidRDefault="00116B07" w:rsidP="00116B07">
            <w:pPr>
              <w:rPr>
                <w:rFonts w:ascii="Times New Roman" w:hAnsi="Times New Roman" w:cs="Times New Roman"/>
                <w:color w:val="auto"/>
              </w:rPr>
            </w:pPr>
          </w:p>
          <w:p w14:paraId="32387A55" w14:textId="77777777" w:rsidR="00116B07" w:rsidRPr="004201EC" w:rsidRDefault="00116B07" w:rsidP="00116B07">
            <w:pPr>
              <w:rPr>
                <w:rFonts w:ascii="Times New Roman" w:hAnsi="Times New Roman" w:cs="Times New Roman"/>
                <w:color w:val="auto"/>
              </w:rPr>
            </w:pPr>
          </w:p>
          <w:p w14:paraId="3BB9DB62" w14:textId="77777777" w:rsidR="00116B07" w:rsidRPr="004201EC" w:rsidRDefault="00116B07" w:rsidP="00116B07">
            <w:pPr>
              <w:rPr>
                <w:rFonts w:ascii="Times New Roman" w:hAnsi="Times New Roman" w:cs="Times New Roman"/>
                <w:color w:val="auto"/>
              </w:rPr>
            </w:pPr>
          </w:p>
          <w:p w14:paraId="64220389" w14:textId="77777777" w:rsidR="00116B07" w:rsidRPr="004201EC" w:rsidRDefault="00116B07" w:rsidP="00116B07">
            <w:pPr>
              <w:rPr>
                <w:rFonts w:ascii="Times New Roman" w:hAnsi="Times New Roman" w:cs="Times New Roman"/>
                <w:color w:val="auto"/>
              </w:rPr>
            </w:pPr>
          </w:p>
          <w:p w14:paraId="07EE7CCF" w14:textId="77777777" w:rsidR="00116B07" w:rsidRPr="004201EC" w:rsidRDefault="00116B07" w:rsidP="00116B07">
            <w:pPr>
              <w:rPr>
                <w:rFonts w:ascii="Times New Roman" w:hAnsi="Times New Roman" w:cs="Times New Roman"/>
                <w:color w:val="auto"/>
              </w:rPr>
            </w:pPr>
          </w:p>
          <w:p w14:paraId="6336C31A" w14:textId="77777777" w:rsidR="00116B07" w:rsidRPr="004201EC" w:rsidRDefault="00116B07" w:rsidP="00116B07">
            <w:pPr>
              <w:rPr>
                <w:rFonts w:ascii="Times New Roman" w:hAnsi="Times New Roman" w:cs="Times New Roman"/>
                <w:color w:val="auto"/>
              </w:rPr>
            </w:pPr>
          </w:p>
          <w:p w14:paraId="46E7953C" w14:textId="77777777" w:rsidR="00116B07" w:rsidRPr="004201EC" w:rsidRDefault="00116B07" w:rsidP="00116B07">
            <w:pPr>
              <w:rPr>
                <w:rFonts w:ascii="Times New Roman" w:hAnsi="Times New Roman" w:cs="Times New Roman"/>
                <w:color w:val="auto"/>
              </w:rPr>
            </w:pPr>
          </w:p>
          <w:p w14:paraId="3D550201" w14:textId="77777777" w:rsidR="00116B07" w:rsidRPr="004201EC" w:rsidRDefault="00116B07" w:rsidP="00116B07">
            <w:pPr>
              <w:rPr>
                <w:rFonts w:ascii="Times New Roman" w:hAnsi="Times New Roman" w:cs="Times New Roman"/>
                <w:color w:val="auto"/>
              </w:rPr>
            </w:pPr>
          </w:p>
          <w:p w14:paraId="013AA6BA" w14:textId="77777777" w:rsidR="00116B07" w:rsidRPr="004201EC" w:rsidRDefault="00116B07" w:rsidP="00116B07">
            <w:pPr>
              <w:rPr>
                <w:rFonts w:ascii="Times New Roman" w:hAnsi="Times New Roman" w:cs="Times New Roman"/>
                <w:color w:val="auto"/>
              </w:rPr>
            </w:pPr>
          </w:p>
          <w:p w14:paraId="421AD030" w14:textId="77777777" w:rsidR="00116B07" w:rsidRPr="004201EC" w:rsidRDefault="00116B07" w:rsidP="00116B07">
            <w:pPr>
              <w:rPr>
                <w:rFonts w:ascii="Times New Roman" w:hAnsi="Times New Roman" w:cs="Times New Roman"/>
                <w:color w:val="auto"/>
              </w:rPr>
            </w:pPr>
          </w:p>
          <w:p w14:paraId="19B19822" w14:textId="77777777" w:rsidR="00116B07" w:rsidRPr="004201EC" w:rsidRDefault="00116B07" w:rsidP="00116B07">
            <w:pPr>
              <w:rPr>
                <w:rFonts w:ascii="Times New Roman" w:hAnsi="Times New Roman" w:cs="Times New Roman"/>
                <w:color w:val="auto"/>
              </w:rPr>
            </w:pPr>
          </w:p>
          <w:p w14:paraId="4D26155C" w14:textId="77777777" w:rsidR="00116B07" w:rsidRPr="004201EC" w:rsidRDefault="00116B07" w:rsidP="00116B07">
            <w:pPr>
              <w:rPr>
                <w:rFonts w:ascii="Times New Roman" w:hAnsi="Times New Roman" w:cs="Times New Roman"/>
                <w:color w:val="auto"/>
              </w:rPr>
            </w:pPr>
          </w:p>
        </w:tc>
      </w:tr>
    </w:tbl>
    <w:p w14:paraId="3C7F2ACE" w14:textId="77777777" w:rsidR="00116B07" w:rsidRPr="004201EC" w:rsidRDefault="00116B07" w:rsidP="00116B07">
      <w:pPr>
        <w:spacing w:after="0"/>
        <w:ind w:left="3" w:right="833" w:firstLine="0"/>
        <w:jc w:val="right"/>
        <w:rPr>
          <w:rFonts w:ascii="Times New Roman" w:hAnsi="Times New Roman" w:cs="Times New Roman"/>
          <w:color w:val="auto"/>
          <w:sz w:val="24"/>
          <w:szCs w:val="24"/>
        </w:rPr>
      </w:pPr>
    </w:p>
    <w:p w14:paraId="260EE548" w14:textId="4A3AAE4C" w:rsidR="00116B07" w:rsidRPr="004201EC" w:rsidRDefault="003C042B" w:rsidP="00116B07">
      <w:pPr>
        <w:spacing w:after="0"/>
        <w:ind w:left="3" w:right="833" w:firstLine="0"/>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      </w:t>
      </w:r>
      <w:r w:rsidR="00116B07" w:rsidRPr="004201EC">
        <w:rPr>
          <w:rFonts w:ascii="Times New Roman" w:hAnsi="Times New Roman" w:cs="Times New Roman"/>
          <w:color w:val="auto"/>
          <w:sz w:val="24"/>
          <w:szCs w:val="24"/>
        </w:rPr>
        <w:t xml:space="preserve">Local e data:  ______, _____/ _____/ _____ </w:t>
      </w:r>
    </w:p>
    <w:p w14:paraId="52A73A31" w14:textId="177F1163" w:rsidR="003C042B" w:rsidRPr="004201EC" w:rsidRDefault="003C042B" w:rsidP="00116B07">
      <w:pPr>
        <w:spacing w:before="200" w:after="162" w:line="265" w:lineRule="auto"/>
        <w:ind w:left="10" w:right="1537" w:hanging="10"/>
        <w:jc w:val="center"/>
        <w:rPr>
          <w:color w:val="auto"/>
          <w:sz w:val="22"/>
          <w:szCs w:val="22"/>
        </w:rPr>
      </w:pPr>
    </w:p>
    <w:p w14:paraId="09C9E2DD" w14:textId="77777777" w:rsidR="003C042B" w:rsidRPr="004201EC" w:rsidRDefault="003C042B" w:rsidP="00116B07">
      <w:pPr>
        <w:spacing w:before="200" w:after="162" w:line="265" w:lineRule="auto"/>
        <w:ind w:left="10" w:right="1537" w:hanging="10"/>
        <w:jc w:val="center"/>
        <w:rPr>
          <w:color w:val="auto"/>
          <w:sz w:val="22"/>
          <w:szCs w:val="22"/>
        </w:rPr>
      </w:pPr>
    </w:p>
    <w:p w14:paraId="27E2583E" w14:textId="13182046" w:rsidR="00116B07" w:rsidRPr="004201EC" w:rsidRDefault="00116B07" w:rsidP="00116B07">
      <w:pPr>
        <w:spacing w:before="200" w:after="162" w:line="265" w:lineRule="auto"/>
        <w:ind w:left="10" w:right="1537" w:hanging="10"/>
        <w:jc w:val="center"/>
        <w:rPr>
          <w:color w:val="auto"/>
          <w:sz w:val="22"/>
          <w:szCs w:val="22"/>
        </w:rPr>
      </w:pPr>
      <w:r w:rsidRPr="004201EC">
        <w:rPr>
          <w:color w:val="auto"/>
          <w:sz w:val="22"/>
          <w:szCs w:val="22"/>
        </w:rPr>
        <w:t>_______________________________</w:t>
      </w:r>
      <w:r w:rsidR="003C042B" w:rsidRPr="004201EC">
        <w:rPr>
          <w:color w:val="auto"/>
          <w:sz w:val="22"/>
          <w:szCs w:val="22"/>
        </w:rPr>
        <w:t>_______________</w:t>
      </w:r>
    </w:p>
    <w:p w14:paraId="3160019D" w14:textId="77777777" w:rsidR="00116B07" w:rsidRPr="004201EC" w:rsidRDefault="00116B07" w:rsidP="004F2B54">
      <w:pPr>
        <w:spacing w:after="0" w:line="240" w:lineRule="auto"/>
        <w:ind w:left="0" w:right="0" w:firstLine="0"/>
        <w:jc w:val="center"/>
        <w:rPr>
          <w:rFonts w:ascii="Times New Roman" w:hAnsi="Times New Roman" w:cs="Times New Roman"/>
          <w:color w:val="auto"/>
          <w:sz w:val="22"/>
          <w:szCs w:val="22"/>
        </w:rPr>
      </w:pPr>
      <w:r w:rsidRPr="004201EC">
        <w:rPr>
          <w:rFonts w:ascii="Times New Roman" w:hAnsi="Times New Roman" w:cs="Times New Roman"/>
          <w:color w:val="auto"/>
          <w:sz w:val="22"/>
          <w:szCs w:val="22"/>
        </w:rPr>
        <w:t xml:space="preserve">Assinatura do(a) parecerista  </w:t>
      </w:r>
    </w:p>
    <w:p w14:paraId="4B2ABBA0" w14:textId="77777777" w:rsidR="00116B07" w:rsidRPr="004201EC" w:rsidRDefault="00116B07" w:rsidP="004F2B54">
      <w:pPr>
        <w:pBdr>
          <w:top w:val="nil"/>
          <w:left w:val="nil"/>
          <w:bottom w:val="nil"/>
          <w:right w:val="nil"/>
          <w:between w:val="nil"/>
        </w:pBdr>
        <w:spacing w:after="0" w:line="240" w:lineRule="auto"/>
        <w:ind w:left="0" w:right="0" w:firstLine="0"/>
        <w:jc w:val="center"/>
        <w:rPr>
          <w:rFonts w:ascii="Times New Roman" w:hAnsi="Times New Roman" w:cs="Times New Roman"/>
          <w:color w:val="auto"/>
          <w:sz w:val="22"/>
          <w:szCs w:val="22"/>
        </w:rPr>
      </w:pPr>
      <w:r w:rsidRPr="004201EC">
        <w:rPr>
          <w:rFonts w:ascii="Times New Roman" w:hAnsi="Times New Roman" w:cs="Times New Roman"/>
          <w:color w:val="auto"/>
          <w:sz w:val="22"/>
          <w:szCs w:val="22"/>
        </w:rPr>
        <w:t xml:space="preserve">Nome do(a) parecerista </w:t>
      </w:r>
    </w:p>
    <w:p w14:paraId="416CCFED" w14:textId="77777777" w:rsidR="00116B07" w:rsidRPr="004201EC" w:rsidRDefault="00116B07" w:rsidP="004F2B54">
      <w:pPr>
        <w:pBdr>
          <w:top w:val="nil"/>
          <w:left w:val="nil"/>
          <w:bottom w:val="nil"/>
          <w:right w:val="nil"/>
          <w:between w:val="nil"/>
        </w:pBdr>
        <w:spacing w:after="0" w:line="240" w:lineRule="auto"/>
        <w:ind w:left="0" w:right="0" w:firstLine="0"/>
        <w:jc w:val="center"/>
        <w:rPr>
          <w:rFonts w:ascii="Times New Roman" w:hAnsi="Times New Roman" w:cs="Times New Roman"/>
          <w:color w:val="auto"/>
          <w:sz w:val="22"/>
          <w:szCs w:val="22"/>
        </w:rPr>
      </w:pPr>
      <w:r w:rsidRPr="004201EC">
        <w:rPr>
          <w:rFonts w:ascii="Times New Roman" w:hAnsi="Times New Roman" w:cs="Times New Roman"/>
          <w:color w:val="auto"/>
          <w:sz w:val="22"/>
          <w:szCs w:val="22"/>
        </w:rPr>
        <w:t xml:space="preserve">Instituição a qual pertence </w:t>
      </w:r>
    </w:p>
    <w:p w14:paraId="0C063862" w14:textId="77777777" w:rsidR="003C042B" w:rsidRPr="004201EC" w:rsidRDefault="003C042B">
      <w:pPr>
        <w:ind w:firstLine="0"/>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br w:type="page"/>
      </w:r>
    </w:p>
    <w:p w14:paraId="000001AC" w14:textId="51282452" w:rsidR="00E54FCD" w:rsidRPr="004201EC" w:rsidRDefault="00754E5E">
      <w:pPr>
        <w:spacing w:after="0" w:line="265" w:lineRule="auto"/>
        <w:ind w:left="10" w:right="901"/>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lastRenderedPageBreak/>
        <w:t>ANEXO I</w:t>
      </w:r>
    </w:p>
    <w:p w14:paraId="000001AD" w14:textId="77777777" w:rsidR="00E54FCD" w:rsidRPr="004201EC" w:rsidRDefault="00754E5E">
      <w:pPr>
        <w:spacing w:after="0" w:line="265" w:lineRule="auto"/>
        <w:ind w:left="10" w:right="901" w:firstLine="0"/>
        <w:jc w:val="center"/>
        <w:rPr>
          <w:rFonts w:ascii="Times New Roman" w:hAnsi="Times New Roman" w:cs="Times New Roman"/>
          <w:b/>
          <w:bCs/>
          <w:color w:val="auto"/>
          <w:sz w:val="24"/>
          <w:szCs w:val="24"/>
        </w:rPr>
      </w:pPr>
      <w:r w:rsidRPr="004201EC">
        <w:rPr>
          <w:rFonts w:ascii="Times New Roman" w:hAnsi="Times New Roman" w:cs="Times New Roman"/>
          <w:b/>
          <w:bCs/>
          <w:color w:val="auto"/>
          <w:sz w:val="24"/>
          <w:szCs w:val="24"/>
        </w:rPr>
        <w:t>TERMO DE AUTORIZAÇÃO PARA PUBLICAÇÃO DE OBRA COLETIVA</w:t>
      </w:r>
    </w:p>
    <w:p w14:paraId="34A94F56" w14:textId="77777777" w:rsidR="00175597" w:rsidRPr="004201EC" w:rsidRDefault="00175597" w:rsidP="00F1518B">
      <w:pPr>
        <w:spacing w:after="0" w:line="240" w:lineRule="auto"/>
        <w:ind w:left="0" w:right="0" w:firstLine="0"/>
        <w:jc w:val="center"/>
        <w:rPr>
          <w:rFonts w:ascii="Times New Roman" w:hAnsi="Times New Roman" w:cs="Times New Roman"/>
          <w:color w:val="auto"/>
          <w:sz w:val="24"/>
          <w:szCs w:val="24"/>
        </w:rPr>
      </w:pPr>
    </w:p>
    <w:p w14:paraId="68E39693" w14:textId="547DC099" w:rsidR="00175597" w:rsidRPr="004201EC" w:rsidRDefault="006B37C7" w:rsidP="00F1518B">
      <w:pPr>
        <w:autoSpaceDE w:val="0"/>
        <w:autoSpaceDN w:val="0"/>
        <w:adjustRightInd w:val="0"/>
        <w:spacing w:after="0" w:line="240" w:lineRule="auto"/>
        <w:ind w:left="0" w:right="0" w:firstLine="0"/>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Eu,________________________________________________, CPF/SIAPE, ______________________, na condição de autor(a) declaro ter ciência da submissão </w:t>
      </w:r>
      <w:r w:rsidR="00175597" w:rsidRPr="004201EC">
        <w:rPr>
          <w:rFonts w:ascii="Times New Roman" w:hAnsi="Times New Roman" w:cs="Times New Roman"/>
          <w:color w:val="auto"/>
          <w:sz w:val="24"/>
          <w:szCs w:val="24"/>
        </w:rPr>
        <w:t>do capítulointitulado_______________________________________________________________</w:t>
      </w:r>
      <w:r w:rsidRPr="004201EC">
        <w:rPr>
          <w:rFonts w:ascii="Times New Roman" w:hAnsi="Times New Roman" w:cs="Times New Roman"/>
          <w:color w:val="auto"/>
          <w:sz w:val="24"/>
          <w:szCs w:val="24"/>
        </w:rPr>
        <w:t>___</w:t>
      </w:r>
      <w:r w:rsidR="00175597" w:rsidRPr="004201EC">
        <w:rPr>
          <w:rFonts w:ascii="Times New Roman" w:hAnsi="Times New Roman" w:cs="Times New Roman"/>
          <w:color w:val="auto"/>
          <w:sz w:val="24"/>
          <w:szCs w:val="24"/>
        </w:rPr>
        <w:t>______________________________________________________________________</w:t>
      </w:r>
      <w:r w:rsidRPr="004201EC">
        <w:rPr>
          <w:rFonts w:ascii="Times New Roman" w:hAnsi="Times New Roman" w:cs="Times New Roman"/>
          <w:color w:val="auto"/>
          <w:sz w:val="24"/>
          <w:szCs w:val="24"/>
        </w:rPr>
        <w:t>______, proveniente da ( ) dissertação/ ( ) tese intitulada ________________________________________________________________________________________________________________________________________</w:t>
      </w:r>
      <w:r w:rsidR="00116B07" w:rsidRPr="004201EC">
        <w:rPr>
          <w:rFonts w:ascii="Times New Roman" w:hAnsi="Times New Roman" w:cs="Times New Roman"/>
          <w:color w:val="auto"/>
          <w:sz w:val="24"/>
          <w:szCs w:val="24"/>
        </w:rPr>
        <w:t xml:space="preserve">, </w:t>
      </w:r>
      <w:r w:rsidR="00175597" w:rsidRPr="004201EC">
        <w:rPr>
          <w:rFonts w:ascii="Times New Roman" w:hAnsi="Times New Roman" w:cs="Times New Roman"/>
          <w:color w:val="auto"/>
          <w:sz w:val="24"/>
          <w:szCs w:val="24"/>
        </w:rPr>
        <w:t xml:space="preserve">o qual irá compor </w:t>
      </w:r>
      <w:r w:rsidRPr="004201EC">
        <w:rPr>
          <w:rFonts w:ascii="Times New Roman" w:hAnsi="Times New Roman" w:cs="Times New Roman"/>
          <w:color w:val="auto"/>
          <w:sz w:val="24"/>
          <w:szCs w:val="24"/>
        </w:rPr>
        <w:t xml:space="preserve">uma publicação </w:t>
      </w:r>
      <w:r w:rsidR="00175597" w:rsidRPr="004201EC">
        <w:rPr>
          <w:rFonts w:ascii="Times New Roman" w:hAnsi="Times New Roman" w:cs="Times New Roman"/>
          <w:color w:val="auto"/>
          <w:sz w:val="24"/>
          <w:szCs w:val="24"/>
        </w:rPr>
        <w:t>com a chancela da Editora do Instituto Federal de Educação, Ciência e Tecnologia do Pará</w:t>
      </w:r>
      <w:r w:rsidR="00063CE3" w:rsidRPr="004201EC">
        <w:rPr>
          <w:rFonts w:ascii="Times New Roman" w:hAnsi="Times New Roman" w:cs="Times New Roman"/>
          <w:color w:val="auto"/>
          <w:sz w:val="24"/>
          <w:szCs w:val="24"/>
        </w:rPr>
        <w:t xml:space="preserve"> (</w:t>
      </w:r>
      <w:proofErr w:type="spellStart"/>
      <w:r w:rsidR="00063CE3" w:rsidRPr="004201EC">
        <w:rPr>
          <w:rFonts w:ascii="Times New Roman" w:hAnsi="Times New Roman" w:cs="Times New Roman"/>
          <w:color w:val="auto"/>
          <w:sz w:val="24"/>
          <w:szCs w:val="24"/>
        </w:rPr>
        <w:t>EdIFPA</w:t>
      </w:r>
      <w:proofErr w:type="spellEnd"/>
      <w:r w:rsidR="00063CE3" w:rsidRPr="004201EC">
        <w:rPr>
          <w:rFonts w:ascii="Times New Roman" w:hAnsi="Times New Roman" w:cs="Times New Roman"/>
          <w:color w:val="auto"/>
          <w:sz w:val="24"/>
          <w:szCs w:val="24"/>
        </w:rPr>
        <w:t>)</w:t>
      </w:r>
      <w:r w:rsidR="00175597" w:rsidRPr="004201EC">
        <w:rPr>
          <w:rFonts w:ascii="Times New Roman" w:hAnsi="Times New Roman" w:cs="Times New Roman"/>
          <w:color w:val="auto"/>
          <w:sz w:val="24"/>
          <w:szCs w:val="24"/>
        </w:rPr>
        <w:t>, organizada por um membro do conselho editorial</w:t>
      </w:r>
      <w:r w:rsidR="00063CE3" w:rsidRPr="004201EC">
        <w:rPr>
          <w:rFonts w:ascii="Times New Roman" w:hAnsi="Times New Roman" w:cs="Times New Roman"/>
          <w:color w:val="auto"/>
          <w:sz w:val="24"/>
          <w:szCs w:val="24"/>
        </w:rPr>
        <w:t xml:space="preserve"> </w:t>
      </w:r>
      <w:r w:rsidR="00175597" w:rsidRPr="004201EC">
        <w:rPr>
          <w:rFonts w:ascii="Times New Roman" w:hAnsi="Times New Roman" w:cs="Times New Roman"/>
          <w:color w:val="auto"/>
          <w:sz w:val="24"/>
          <w:szCs w:val="24"/>
        </w:rPr>
        <w:t xml:space="preserve">e os respectivos coordenadores dos Programas de pós-graduação convidados. </w:t>
      </w:r>
      <w:r w:rsidRPr="004201EC">
        <w:rPr>
          <w:rFonts w:ascii="Times New Roman" w:hAnsi="Times New Roman" w:cs="Times New Roman"/>
          <w:color w:val="auto"/>
          <w:sz w:val="24"/>
          <w:szCs w:val="24"/>
        </w:rPr>
        <w:t xml:space="preserve"> </w:t>
      </w:r>
    </w:p>
    <w:p w14:paraId="64240404" w14:textId="77777777" w:rsidR="00063CE3" w:rsidRPr="004201EC" w:rsidRDefault="00063CE3" w:rsidP="00175597">
      <w:pPr>
        <w:autoSpaceDE w:val="0"/>
        <w:autoSpaceDN w:val="0"/>
        <w:adjustRightInd w:val="0"/>
        <w:spacing w:after="0" w:line="360" w:lineRule="auto"/>
        <w:rPr>
          <w:rFonts w:ascii="Times New Roman" w:hAnsi="Times New Roman" w:cs="Times New Roman"/>
          <w:i/>
          <w:color w:val="auto"/>
          <w:sz w:val="24"/>
          <w:szCs w:val="24"/>
        </w:rPr>
      </w:pPr>
    </w:p>
    <w:p w14:paraId="6464A432" w14:textId="38530643" w:rsidR="00175597" w:rsidRPr="004201EC" w:rsidRDefault="00175597" w:rsidP="00175597">
      <w:pPr>
        <w:autoSpaceDE w:val="0"/>
        <w:autoSpaceDN w:val="0"/>
        <w:adjustRightInd w:val="0"/>
        <w:spacing w:after="0" w:line="360" w:lineRule="auto"/>
        <w:rPr>
          <w:rFonts w:ascii="Times New Roman" w:hAnsi="Times New Roman" w:cs="Times New Roman"/>
          <w:i/>
          <w:color w:val="auto"/>
          <w:sz w:val="24"/>
          <w:szCs w:val="24"/>
        </w:rPr>
      </w:pPr>
      <w:r w:rsidRPr="004201EC">
        <w:rPr>
          <w:rFonts w:ascii="Times New Roman" w:hAnsi="Times New Roman" w:cs="Times New Roman"/>
          <w:i/>
          <w:color w:val="auto"/>
          <w:sz w:val="24"/>
          <w:szCs w:val="24"/>
        </w:rPr>
        <w:t>O(os) autor(es)/organizador(es) da obra também declara(m):</w:t>
      </w:r>
    </w:p>
    <w:p w14:paraId="73B0877D" w14:textId="77777777" w:rsidR="00175597" w:rsidRPr="004201EC" w:rsidRDefault="00175597" w:rsidP="00F1518B">
      <w:pPr>
        <w:autoSpaceDE w:val="0"/>
        <w:autoSpaceDN w:val="0"/>
        <w:adjustRightInd w:val="0"/>
        <w:spacing w:after="0" w:line="360" w:lineRule="auto"/>
        <w:ind w:left="6" w:right="0" w:hanging="6"/>
        <w:rPr>
          <w:rFonts w:ascii="Times New Roman" w:hAnsi="Times New Roman" w:cs="Times New Roman"/>
          <w:color w:val="auto"/>
          <w:sz w:val="24"/>
          <w:szCs w:val="24"/>
        </w:rPr>
      </w:pPr>
      <w:r w:rsidRPr="004201EC">
        <w:rPr>
          <w:rFonts w:ascii="Times New Roman" w:hAnsi="Times New Roman" w:cs="Times New Roman"/>
          <w:color w:val="auto"/>
          <w:sz w:val="24"/>
          <w:szCs w:val="24"/>
        </w:rPr>
        <w:t>1. Declaro que participei suficientemente da obra para tornar pública minha responsabilidade pelo conteúdo.</w:t>
      </w:r>
    </w:p>
    <w:p w14:paraId="0B370371" w14:textId="77777777" w:rsidR="00175597" w:rsidRPr="004201EC" w:rsidRDefault="00175597" w:rsidP="00F1518B">
      <w:pPr>
        <w:autoSpaceDE w:val="0"/>
        <w:autoSpaceDN w:val="0"/>
        <w:adjustRightInd w:val="0"/>
        <w:spacing w:after="0" w:line="360" w:lineRule="auto"/>
        <w:ind w:left="6" w:right="0" w:hanging="6"/>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2. Declaro que o uso de qualquer marca registrada ou direito autoral dentro da obra submetido a </w:t>
      </w:r>
      <w:proofErr w:type="spellStart"/>
      <w:r w:rsidRPr="004201EC">
        <w:rPr>
          <w:rFonts w:ascii="Times New Roman" w:hAnsi="Times New Roman" w:cs="Times New Roman"/>
          <w:color w:val="auto"/>
          <w:sz w:val="24"/>
          <w:szCs w:val="24"/>
        </w:rPr>
        <w:t>EdIFPA</w:t>
      </w:r>
      <w:proofErr w:type="spellEnd"/>
      <w:r w:rsidRPr="004201EC">
        <w:rPr>
          <w:rFonts w:ascii="Times New Roman" w:hAnsi="Times New Roman" w:cs="Times New Roman"/>
          <w:color w:val="auto"/>
          <w:sz w:val="24"/>
          <w:szCs w:val="24"/>
        </w:rPr>
        <w:t xml:space="preserve"> foi creditado a seu proprietário ou a permissão para usar o nome foi concedida, caso seja necessário.</w:t>
      </w:r>
    </w:p>
    <w:p w14:paraId="03E05BA4" w14:textId="77777777" w:rsidR="00175597" w:rsidRPr="004201EC" w:rsidRDefault="00175597" w:rsidP="00F1518B">
      <w:pPr>
        <w:autoSpaceDE w:val="0"/>
        <w:autoSpaceDN w:val="0"/>
        <w:adjustRightInd w:val="0"/>
        <w:spacing w:after="0" w:line="360" w:lineRule="auto"/>
        <w:ind w:left="6" w:right="0" w:hanging="6"/>
        <w:rPr>
          <w:rFonts w:ascii="Times New Roman" w:hAnsi="Times New Roman" w:cs="Times New Roman"/>
          <w:color w:val="auto"/>
          <w:sz w:val="24"/>
          <w:szCs w:val="24"/>
        </w:rPr>
      </w:pPr>
      <w:r w:rsidRPr="004201EC">
        <w:rPr>
          <w:rFonts w:ascii="Times New Roman" w:hAnsi="Times New Roman" w:cs="Times New Roman"/>
          <w:color w:val="auto"/>
          <w:sz w:val="24"/>
          <w:szCs w:val="24"/>
        </w:rPr>
        <w:t>3. Declaro que todas as afirmações contidas no texto são inéditas e fatos são verdadeiros ou baseadas em pesquisa com razoável exatidão.</w:t>
      </w:r>
    </w:p>
    <w:p w14:paraId="13210CC5" w14:textId="77777777" w:rsidR="00175597" w:rsidRPr="004201EC" w:rsidRDefault="00175597" w:rsidP="00F1518B">
      <w:pPr>
        <w:autoSpaceDE w:val="0"/>
        <w:autoSpaceDN w:val="0"/>
        <w:adjustRightInd w:val="0"/>
        <w:spacing w:after="0" w:line="360" w:lineRule="auto"/>
        <w:ind w:left="6" w:right="0" w:hanging="6"/>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4. Declaro que concordo que os direitos autorais referentes à obra acima se referenciada tornarão propriedade da </w:t>
      </w:r>
      <w:proofErr w:type="spellStart"/>
      <w:r w:rsidRPr="004201EC">
        <w:rPr>
          <w:rFonts w:ascii="Times New Roman" w:hAnsi="Times New Roman" w:cs="Times New Roman"/>
          <w:b/>
          <w:bCs/>
          <w:color w:val="auto"/>
          <w:sz w:val="24"/>
          <w:szCs w:val="24"/>
        </w:rPr>
        <w:t>EdIFPA</w:t>
      </w:r>
      <w:proofErr w:type="spellEnd"/>
      <w:r w:rsidRPr="004201EC">
        <w:rPr>
          <w:rFonts w:ascii="Times New Roman" w:hAnsi="Times New Roman" w:cs="Times New Roman"/>
          <w:color w:val="auto"/>
          <w:sz w:val="24"/>
          <w:szCs w:val="24"/>
        </w:rPr>
        <w:t>, vedada qualquer reprodução, total ou parcial, em qualquer outra parte ou meio de divulgação, impressa ou eletrônica, sem que a autorização prévia seja solicitada.</w:t>
      </w:r>
    </w:p>
    <w:p w14:paraId="1E7E2397" w14:textId="77777777" w:rsidR="00175597" w:rsidRPr="004201EC" w:rsidRDefault="00175597" w:rsidP="00175597">
      <w:pPr>
        <w:autoSpaceDE w:val="0"/>
        <w:autoSpaceDN w:val="0"/>
        <w:adjustRightInd w:val="0"/>
        <w:spacing w:after="0" w:line="360" w:lineRule="auto"/>
        <w:jc w:val="right"/>
        <w:rPr>
          <w:rFonts w:ascii="Times New Roman" w:hAnsi="Times New Roman" w:cs="Times New Roman"/>
          <w:color w:val="auto"/>
          <w:sz w:val="24"/>
          <w:szCs w:val="24"/>
        </w:rPr>
      </w:pPr>
      <w:r w:rsidRPr="004201EC">
        <w:rPr>
          <w:rFonts w:ascii="Times New Roman" w:hAnsi="Times New Roman" w:cs="Times New Roman"/>
          <w:color w:val="auto"/>
          <w:sz w:val="24"/>
          <w:szCs w:val="24"/>
        </w:rPr>
        <w:t xml:space="preserve">Belém, ________ de __________ </w:t>
      </w:r>
      <w:proofErr w:type="spellStart"/>
      <w:r w:rsidRPr="004201EC">
        <w:rPr>
          <w:rFonts w:ascii="Times New Roman" w:hAnsi="Times New Roman" w:cs="Times New Roman"/>
          <w:color w:val="auto"/>
          <w:sz w:val="24"/>
          <w:szCs w:val="24"/>
        </w:rPr>
        <w:t>de</w:t>
      </w:r>
      <w:proofErr w:type="spellEnd"/>
      <w:r w:rsidRPr="004201EC">
        <w:rPr>
          <w:rFonts w:ascii="Times New Roman" w:hAnsi="Times New Roman" w:cs="Times New Roman"/>
          <w:color w:val="auto"/>
          <w:sz w:val="24"/>
          <w:szCs w:val="24"/>
        </w:rPr>
        <w:t xml:space="preserve"> 20___</w:t>
      </w:r>
    </w:p>
    <w:p w14:paraId="0A61395A" w14:textId="77777777" w:rsidR="00175597" w:rsidRPr="004201EC" w:rsidRDefault="00175597">
      <w:pPr>
        <w:spacing w:after="0" w:line="265" w:lineRule="auto"/>
        <w:ind w:left="10" w:right="901" w:firstLine="0"/>
        <w:jc w:val="center"/>
        <w:rPr>
          <w:rFonts w:ascii="Times New Roman" w:hAnsi="Times New Roman" w:cs="Times New Roman"/>
          <w:color w:val="auto"/>
          <w:sz w:val="24"/>
          <w:szCs w:val="24"/>
        </w:rPr>
      </w:pPr>
    </w:p>
    <w:p w14:paraId="431D6928" w14:textId="77777777" w:rsidR="006B37C7" w:rsidRPr="004201EC" w:rsidRDefault="006B37C7">
      <w:pPr>
        <w:spacing w:after="0" w:line="265" w:lineRule="auto"/>
        <w:ind w:left="10" w:right="901" w:firstLine="0"/>
        <w:jc w:val="center"/>
        <w:rPr>
          <w:rFonts w:ascii="Times New Roman" w:hAnsi="Times New Roman" w:cs="Times New Roman"/>
          <w:color w:val="auto"/>
          <w:sz w:val="24"/>
          <w:szCs w:val="24"/>
        </w:rPr>
      </w:pPr>
    </w:p>
    <w:p w14:paraId="5FEB9606" w14:textId="77777777" w:rsidR="006B37C7" w:rsidRPr="004201EC" w:rsidRDefault="006B37C7">
      <w:pPr>
        <w:spacing w:after="0" w:line="265" w:lineRule="auto"/>
        <w:ind w:left="10" w:right="901" w:firstLine="0"/>
        <w:jc w:val="center"/>
        <w:rPr>
          <w:rFonts w:ascii="Times New Roman" w:hAnsi="Times New Roman" w:cs="Times New Roman"/>
          <w:color w:val="auto"/>
          <w:sz w:val="24"/>
          <w:szCs w:val="24"/>
        </w:rPr>
      </w:pPr>
    </w:p>
    <w:p w14:paraId="7AA60DF1" w14:textId="12EE6D80" w:rsidR="006B37C7" w:rsidRPr="004201EC" w:rsidRDefault="006B37C7">
      <w:pPr>
        <w:spacing w:after="0" w:line="265" w:lineRule="auto"/>
        <w:ind w:left="10" w:right="901"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___________________________________________________</w:t>
      </w:r>
    </w:p>
    <w:p w14:paraId="2F147807" w14:textId="3C494552" w:rsidR="006B37C7" w:rsidRPr="004201EC" w:rsidRDefault="006B37C7">
      <w:pPr>
        <w:spacing w:after="0" w:line="265" w:lineRule="auto"/>
        <w:ind w:left="10" w:right="901"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Assinatura do autor(a) do capítulo</w:t>
      </w:r>
    </w:p>
    <w:p w14:paraId="17B9CDE7" w14:textId="77777777" w:rsidR="006B37C7" w:rsidRPr="004201EC" w:rsidRDefault="006B37C7">
      <w:pPr>
        <w:spacing w:after="0" w:line="265" w:lineRule="auto"/>
        <w:ind w:left="10" w:right="901" w:firstLine="0"/>
        <w:jc w:val="center"/>
        <w:rPr>
          <w:rFonts w:ascii="Times New Roman" w:hAnsi="Times New Roman" w:cs="Times New Roman"/>
          <w:color w:val="auto"/>
          <w:sz w:val="24"/>
          <w:szCs w:val="24"/>
        </w:rPr>
      </w:pPr>
    </w:p>
    <w:p w14:paraId="4502AE88" w14:textId="77777777" w:rsidR="006B37C7" w:rsidRPr="004201EC" w:rsidRDefault="006B37C7">
      <w:pPr>
        <w:spacing w:after="0" w:line="265" w:lineRule="auto"/>
        <w:ind w:left="10" w:right="901" w:firstLine="0"/>
        <w:jc w:val="center"/>
        <w:rPr>
          <w:rFonts w:ascii="Times New Roman" w:hAnsi="Times New Roman" w:cs="Times New Roman"/>
          <w:color w:val="auto"/>
          <w:sz w:val="24"/>
          <w:szCs w:val="24"/>
        </w:rPr>
      </w:pPr>
    </w:p>
    <w:p w14:paraId="7A4A9252" w14:textId="77777777" w:rsidR="00F1518B" w:rsidRPr="004201EC" w:rsidRDefault="00F1518B">
      <w:pPr>
        <w:spacing w:after="0" w:line="265" w:lineRule="auto"/>
        <w:ind w:left="10" w:right="901" w:firstLine="0"/>
        <w:jc w:val="center"/>
        <w:rPr>
          <w:rFonts w:ascii="Times New Roman" w:hAnsi="Times New Roman" w:cs="Times New Roman"/>
          <w:color w:val="auto"/>
          <w:sz w:val="24"/>
          <w:szCs w:val="24"/>
        </w:rPr>
      </w:pPr>
    </w:p>
    <w:p w14:paraId="5CAD42D8" w14:textId="4EE7D648" w:rsidR="006B37C7" w:rsidRPr="004201EC" w:rsidRDefault="006B37C7">
      <w:pPr>
        <w:spacing w:after="0" w:line="265" w:lineRule="auto"/>
        <w:ind w:left="10" w:right="901"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_________________________________________________</w:t>
      </w:r>
    </w:p>
    <w:p w14:paraId="1C6DB450" w14:textId="4D6686A1" w:rsidR="006B37C7" w:rsidRPr="00B84D55" w:rsidRDefault="006B37C7">
      <w:pPr>
        <w:spacing w:after="0" w:line="265" w:lineRule="auto"/>
        <w:ind w:left="10" w:right="901" w:firstLine="0"/>
        <w:jc w:val="center"/>
        <w:rPr>
          <w:rFonts w:ascii="Times New Roman" w:hAnsi="Times New Roman" w:cs="Times New Roman"/>
          <w:color w:val="auto"/>
          <w:sz w:val="24"/>
          <w:szCs w:val="24"/>
        </w:rPr>
      </w:pPr>
      <w:r w:rsidRPr="004201EC">
        <w:rPr>
          <w:rFonts w:ascii="Times New Roman" w:hAnsi="Times New Roman" w:cs="Times New Roman"/>
          <w:color w:val="auto"/>
          <w:sz w:val="24"/>
          <w:szCs w:val="24"/>
        </w:rPr>
        <w:t>Assinatura do</w:t>
      </w:r>
      <w:r w:rsidR="00F1518B" w:rsidRPr="004201EC">
        <w:rPr>
          <w:rFonts w:ascii="Times New Roman" w:hAnsi="Times New Roman" w:cs="Times New Roman"/>
          <w:color w:val="auto"/>
          <w:sz w:val="24"/>
          <w:szCs w:val="24"/>
        </w:rPr>
        <w:t>(a)</w:t>
      </w:r>
      <w:r w:rsidRPr="004201EC">
        <w:rPr>
          <w:rFonts w:ascii="Times New Roman" w:hAnsi="Times New Roman" w:cs="Times New Roman"/>
          <w:color w:val="auto"/>
          <w:sz w:val="24"/>
          <w:szCs w:val="24"/>
        </w:rPr>
        <w:t xml:space="preserve"> coordenador</w:t>
      </w:r>
      <w:r w:rsidR="00F1518B" w:rsidRPr="004201EC">
        <w:rPr>
          <w:rFonts w:ascii="Times New Roman" w:hAnsi="Times New Roman" w:cs="Times New Roman"/>
          <w:color w:val="auto"/>
          <w:sz w:val="24"/>
          <w:szCs w:val="24"/>
        </w:rPr>
        <w:t>(a)</w:t>
      </w:r>
      <w:r w:rsidRPr="004201EC">
        <w:rPr>
          <w:rFonts w:ascii="Times New Roman" w:hAnsi="Times New Roman" w:cs="Times New Roman"/>
          <w:color w:val="auto"/>
          <w:sz w:val="24"/>
          <w:szCs w:val="24"/>
        </w:rPr>
        <w:t xml:space="preserve"> do PPG</w:t>
      </w:r>
    </w:p>
    <w:sectPr w:rsidR="006B37C7" w:rsidRPr="00B84D55" w:rsidSect="005B6FBC">
      <w:footerReference w:type="default" r:id="rId15"/>
      <w:pgSz w:w="11920" w:h="16840"/>
      <w:pgMar w:top="1701" w:right="1134" w:bottom="1134" w:left="1701" w:header="720" w:footer="720" w:gutter="0"/>
      <w:pgNumType w:start="1"/>
      <w:cols w:space="720"/>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OLINE ARAÚJO DE SOUZA" w:date="2025-04-23T15:10:00Z" w:initials="CADS">
    <w:p w14:paraId="2D3D1006" w14:textId="64F186AE" w:rsidR="00A54D9E" w:rsidRDefault="00A54D9E">
      <w:pPr>
        <w:pStyle w:val="Textodecomentrio"/>
      </w:pPr>
      <w:r>
        <w:rPr>
          <w:rStyle w:val="Refdecomentrio"/>
        </w:rPr>
        <w:annotationRef/>
      </w:r>
      <w:r>
        <w:t xml:space="preserve">É um livro só certo? Aqui, achei que o uso do plural dá a ideia de coletânea de livros. </w:t>
      </w:r>
    </w:p>
  </w:comment>
  <w:comment w:id="1" w:author="editora proppg" w:date="2025-04-04T18:22:00Z" w:initials="">
    <w:p w14:paraId="000001B2"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Incluir na carta.</w:t>
      </w:r>
    </w:p>
  </w:comment>
  <w:comment w:id="2" w:author="CAROLINE ARAÚJO DE SOUZA" w:date="2025-04-23T15:26:00Z" w:initials="CADS">
    <w:p w14:paraId="544F98D3" w14:textId="23BDCD0C" w:rsidR="00716B1C" w:rsidRDefault="00716B1C">
      <w:pPr>
        <w:pStyle w:val="Textodecomentrio"/>
      </w:pPr>
      <w:r>
        <w:rPr>
          <w:rStyle w:val="Refdecomentrio"/>
        </w:rPr>
        <w:annotationRef/>
      </w:r>
      <w:r>
        <w:t>Sugestão: colocar todas essas informações em um único local, para não ficar repetitivo. P.ex.: a questão das 4 mil palavras já apareceu. Melhor que fique totalmente nos requisitos de elegibilidade.</w:t>
      </w:r>
    </w:p>
    <w:p w14:paraId="436FFE61" w14:textId="77777777" w:rsidR="00716B1C" w:rsidRDefault="00716B1C">
      <w:pPr>
        <w:pStyle w:val="Textodecomentrio"/>
      </w:pPr>
    </w:p>
  </w:comment>
  <w:comment w:id="3" w:author="Roberta de Fátima Rodrigues Coelho" w:date="2024-10-23T11:51:00Z" w:initials="">
    <w:p w14:paraId="000001B5"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minha sugestao é cinco, pq as vezes tem alunos de graduaçao que ajudam no denevolviemnto do trabalho, e co-orientador tb</w:t>
      </w:r>
    </w:p>
  </w:comment>
  <w:comment w:id="4" w:author="editora proppg" w:date="2025-04-04T18:22:00Z" w:initials="">
    <w:p w14:paraId="000001AE"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Esta etapa será de responsabilidade das coordenações dos PG e dos respectivos colegiados. Deve estar na contida na minuta na carta convite. Via ofício, convidando, com direcionamento somente aos PG.</w:t>
      </w:r>
    </w:p>
  </w:comment>
  <w:comment w:id="5" w:author="editora proppg" w:date="2025-04-04T18:27:00Z" w:initials="">
    <w:p w14:paraId="000001AF"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Serão 6 (seis) textos por programa, no máximo, dentro dos 4 eixos.</w:t>
      </w:r>
    </w:p>
  </w:comment>
  <w:comment w:id="6" w:author="JESSICA REJANE LIMA" w:date="2025-04-08T19:21:00Z" w:initials="">
    <w:p w14:paraId="000001B9"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Testar link antes de publicar.</w:t>
      </w:r>
    </w:p>
  </w:comment>
  <w:comment w:id="7" w:author="JESSICA REJANE LIMA" w:date="2024-09-18T14:37:00Z" w:initials="">
    <w:p w14:paraId="000001B3"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Confirmar endereço; testar link antes de publicar.</w:t>
      </w:r>
    </w:p>
  </w:comment>
  <w:comment w:id="8" w:author="CAROLINE ARAÚJO DE SOUZA" w:date="2025-04-23T15:40:00Z" w:initials="CADS">
    <w:p w14:paraId="2A63B242" w14:textId="4B190B95" w:rsidR="0059230C" w:rsidRDefault="0059230C">
      <w:pPr>
        <w:pStyle w:val="Textodecomentrio"/>
      </w:pPr>
      <w:r>
        <w:rPr>
          <w:rStyle w:val="Refdecomentrio"/>
        </w:rPr>
        <w:annotationRef/>
      </w:r>
      <w:r>
        <w:t>Rever a frase. Aqui puxou pra primeira pessoa do plural, “nós orientamos”</w:t>
      </w:r>
      <w:r>
        <w:br/>
        <w:t>Sugestão: deixar a frase impessoal, é uma regra. Se isso acontecer, ambos os trabalhos serão excluídos da seleção.</w:t>
      </w:r>
    </w:p>
    <w:p w14:paraId="1ADE2DDF" w14:textId="77777777" w:rsidR="0059230C" w:rsidRDefault="0059230C">
      <w:pPr>
        <w:pStyle w:val="Textodecomentrio"/>
      </w:pPr>
    </w:p>
  </w:comment>
  <w:comment w:id="9" w:author="JESSICA REJANE LIMA" w:date="2025-04-08T14:36:00Z" w:initials="">
    <w:p w14:paraId="000001B8"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Ou fluxograma? Pensar se "datas" ou "períodos" se encaixam nesse chamamento.</w:t>
      </w:r>
    </w:p>
  </w:comment>
  <w:comment w:id="10" w:author="CAROLINE ARAÚJO DE SOUZA" w:date="2025-04-23T15:43:00Z" w:initials="CADS">
    <w:p w14:paraId="53ECFEA8" w14:textId="0EAE7BEF" w:rsidR="0059230C" w:rsidRDefault="0059230C">
      <w:pPr>
        <w:pStyle w:val="Textodecomentrio"/>
      </w:pPr>
      <w:r>
        <w:rPr>
          <w:rStyle w:val="Refdecomentrio"/>
        </w:rPr>
        <w:annotationRef/>
      </w:r>
      <w:r>
        <w:t>Não era melhor estabelecer um período de editoração e uma data de publicação?</w:t>
      </w:r>
    </w:p>
  </w:comment>
  <w:comment w:id="11" w:author="JESSICA REJANE LIMA" w:date="2024-07-24T14:10:00Z" w:initials="">
    <w:p w14:paraId="000001B1"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De acordo com o disposto no Portal IFPA.</w:t>
      </w:r>
    </w:p>
  </w:comment>
  <w:comment w:id="12" w:author="JESSICA REJANE LIMA" w:date="2024-07-23T12:10:00Z" w:initials="">
    <w:p w14:paraId="000001BA"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Deliberar os critérios.</w:t>
      </w:r>
    </w:p>
  </w:comment>
  <w:comment w:id="13" w:author="editora proppg" w:date="2024-09-02T16:40:00Z" w:initials="">
    <w:p w14:paraId="000001BB" w14:textId="77777777" w:rsidR="00E54FCD" w:rsidRDefault="00754E5E">
      <w:pPr>
        <w:widowControl w:val="0"/>
        <w:pBdr>
          <w:top w:val="nil"/>
          <w:left w:val="nil"/>
          <w:bottom w:val="nil"/>
          <w:right w:val="nil"/>
          <w:between w:val="nil"/>
        </w:pBdr>
        <w:spacing w:after="0" w:line="240" w:lineRule="auto"/>
        <w:ind w:left="0" w:right="0" w:firstLine="0"/>
        <w:jc w:val="left"/>
        <w:rPr>
          <w:rFonts w:ascii="Arial" w:eastAsia="Arial" w:hAnsi="Arial" w:cs="Arial"/>
          <w:sz w:val="22"/>
          <w:szCs w:val="22"/>
        </w:rPr>
      </w:pPr>
      <w:r>
        <w:rPr>
          <w:rFonts w:ascii="Arial" w:eastAsia="Arial" w:hAnsi="Arial" w:cs="Arial"/>
          <w:sz w:val="22"/>
          <w:szCs w:val="22"/>
        </w:rPr>
        <w:t>Discutir com os coordenadores do PPG.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3D1006" w15:done="1"/>
  <w15:commentEx w15:paraId="000001B2" w15:done="1"/>
  <w15:commentEx w15:paraId="436FFE61" w15:done="1"/>
  <w15:commentEx w15:paraId="000001B5" w15:done="1"/>
  <w15:commentEx w15:paraId="000001AE" w15:done="1"/>
  <w15:commentEx w15:paraId="000001AF" w15:paraIdParent="000001AE" w15:done="1"/>
  <w15:commentEx w15:paraId="000001B9" w15:done="1"/>
  <w15:commentEx w15:paraId="000001B3" w15:done="1"/>
  <w15:commentEx w15:paraId="1ADE2DDF" w15:done="1"/>
  <w15:commentEx w15:paraId="000001B8" w15:done="1"/>
  <w15:commentEx w15:paraId="53ECFEA8" w15:done="1"/>
  <w15:commentEx w15:paraId="000001B1" w15:done="1"/>
  <w15:commentEx w15:paraId="000001BA" w15:done="1"/>
  <w15:commentEx w15:paraId="000001BB" w15:paraIdParent="000001B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3D1006">
    <w16cex:extLst>
      <w16:ext w16:uri="{CE6994B0-6A32-4C9F-8C6B-6E91EDA988CE}">
        <cr:reactions xmlns:cr="http://schemas.microsoft.com/office/comments/2020/reactions">
          <cr:reaction reactionType="1">
            <cr:reactionInfo dateUtc="2025-04-29T14:14:39Z">
              <cr:user userId="S::A3736@cs365.online::3f88dd40-c842-4433-842e-7d97bbd91097" userProvider="AD" userName="office365"/>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3D1006" w16cid:durableId="2D3D1006"/>
  <w16cid:commentId w16cid:paraId="000001B2" w16cid:durableId="000001B2"/>
  <w16cid:commentId w16cid:paraId="436FFE61" w16cid:durableId="436FFE61"/>
  <w16cid:commentId w16cid:paraId="000001B5" w16cid:durableId="000001B5"/>
  <w16cid:commentId w16cid:paraId="000001AE" w16cid:durableId="000001AE"/>
  <w16cid:commentId w16cid:paraId="000001AF" w16cid:durableId="000001AF"/>
  <w16cid:commentId w16cid:paraId="000001B9" w16cid:durableId="000001B9"/>
  <w16cid:commentId w16cid:paraId="000001B3" w16cid:durableId="000001B3"/>
  <w16cid:commentId w16cid:paraId="1ADE2DDF" w16cid:durableId="1ADE2DDF"/>
  <w16cid:commentId w16cid:paraId="000001B8" w16cid:durableId="000001B8"/>
  <w16cid:commentId w16cid:paraId="53ECFEA8" w16cid:durableId="53ECFEA8"/>
  <w16cid:commentId w16cid:paraId="000001B1" w16cid:durableId="000001B1"/>
  <w16cid:commentId w16cid:paraId="000001BA" w16cid:durableId="000001BA"/>
  <w16cid:commentId w16cid:paraId="000001BB" w16cid:durableId="000001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777B" w14:textId="77777777" w:rsidR="00CA7167" w:rsidRDefault="00CA7167" w:rsidP="00B10C90">
      <w:pPr>
        <w:spacing w:after="0" w:line="240" w:lineRule="auto"/>
      </w:pPr>
      <w:r>
        <w:separator/>
      </w:r>
    </w:p>
  </w:endnote>
  <w:endnote w:type="continuationSeparator" w:id="0">
    <w:p w14:paraId="257414BF" w14:textId="77777777" w:rsidR="00CA7167" w:rsidRDefault="00CA7167" w:rsidP="00B10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F734" w14:textId="78FE2DC0" w:rsidR="00013248" w:rsidRPr="00013248" w:rsidRDefault="00013248" w:rsidP="000132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ED1E9" w14:textId="77777777" w:rsidR="00CA7167" w:rsidRDefault="00CA7167" w:rsidP="00B10C90">
      <w:pPr>
        <w:spacing w:after="0" w:line="240" w:lineRule="auto"/>
      </w:pPr>
      <w:r>
        <w:separator/>
      </w:r>
    </w:p>
  </w:footnote>
  <w:footnote w:type="continuationSeparator" w:id="0">
    <w:p w14:paraId="40FFF0E0" w14:textId="77777777" w:rsidR="00CA7167" w:rsidRDefault="00CA7167" w:rsidP="00B10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A7DD" w14:textId="77777777" w:rsidR="00B84D55" w:rsidRPr="00B84D55" w:rsidRDefault="00B84D55" w:rsidP="00B84D55">
    <w:pPr>
      <w:pBdr>
        <w:top w:val="nil"/>
        <w:left w:val="nil"/>
        <w:bottom w:val="nil"/>
        <w:right w:val="nil"/>
        <w:between w:val="nil"/>
      </w:pBdr>
      <w:jc w:val="center"/>
      <w:rPr>
        <w:rFonts w:ascii="Times New Roman" w:hAnsi="Times New Roman" w:cs="Times New Roman"/>
        <w:b/>
        <w:sz w:val="28"/>
        <w:szCs w:val="28"/>
      </w:rPr>
    </w:pPr>
    <w:r w:rsidRPr="00B84D55">
      <w:rPr>
        <w:rFonts w:ascii="Times New Roman" w:hAnsi="Times New Roman" w:cs="Times New Roman"/>
        <w:noProof/>
        <w:sz w:val="22"/>
        <w:szCs w:val="22"/>
      </w:rPr>
      <w:drawing>
        <wp:inline distT="0" distB="0" distL="0" distR="0" wp14:anchorId="09540EBA" wp14:editId="22447DE3">
          <wp:extent cx="742950" cy="687705"/>
          <wp:effectExtent l="0" t="0" r="0" b="0"/>
          <wp:docPr id="5" name="image1.jpg" descr="brasao_da_republica_ALTA (1)"/>
          <wp:cNvGraphicFramePr/>
          <a:graphic xmlns:a="http://schemas.openxmlformats.org/drawingml/2006/main">
            <a:graphicData uri="http://schemas.openxmlformats.org/drawingml/2006/picture">
              <pic:pic xmlns:pic="http://schemas.openxmlformats.org/drawingml/2006/picture">
                <pic:nvPicPr>
                  <pic:cNvPr id="0" name="image1.jpg" descr="brasao_da_republica_ALTA (1)"/>
                  <pic:cNvPicPr preferRelativeResize="0"/>
                </pic:nvPicPr>
                <pic:blipFill>
                  <a:blip r:embed="rId1"/>
                  <a:srcRect/>
                  <a:stretch>
                    <a:fillRect/>
                  </a:stretch>
                </pic:blipFill>
                <pic:spPr>
                  <a:xfrm>
                    <a:off x="0" y="0"/>
                    <a:ext cx="742950" cy="687705"/>
                  </a:xfrm>
                  <a:prstGeom prst="rect">
                    <a:avLst/>
                  </a:prstGeom>
                  <a:ln/>
                </pic:spPr>
              </pic:pic>
            </a:graphicData>
          </a:graphic>
        </wp:inline>
      </w:drawing>
    </w:r>
  </w:p>
  <w:p w14:paraId="32AD2D93" w14:textId="0E04C6CA" w:rsidR="00B84D55" w:rsidRPr="00B84D55" w:rsidRDefault="00B84D55" w:rsidP="00B84D55">
    <w:pPr>
      <w:pBdr>
        <w:top w:val="nil"/>
        <w:left w:val="nil"/>
        <w:bottom w:val="nil"/>
        <w:right w:val="nil"/>
        <w:between w:val="nil"/>
      </w:pBdr>
      <w:spacing w:after="0" w:line="240" w:lineRule="auto"/>
      <w:ind w:left="0" w:right="0" w:firstLine="0"/>
      <w:jc w:val="center"/>
      <w:rPr>
        <w:rFonts w:ascii="Times New Roman" w:hAnsi="Times New Roman" w:cs="Times New Roman"/>
        <w:b/>
        <w:sz w:val="22"/>
        <w:szCs w:val="22"/>
      </w:rPr>
    </w:pPr>
    <w:r w:rsidRPr="00B84D55">
      <w:rPr>
        <w:rFonts w:ascii="Times New Roman" w:hAnsi="Times New Roman" w:cs="Times New Roman"/>
        <w:b/>
        <w:sz w:val="22"/>
        <w:szCs w:val="22"/>
      </w:rPr>
      <w:t>INSTITUTO FEDERAL DE EDUCAÇÃO,</w:t>
    </w:r>
    <w:r>
      <w:rPr>
        <w:rFonts w:ascii="Times New Roman" w:hAnsi="Times New Roman" w:cs="Times New Roman"/>
        <w:b/>
        <w:sz w:val="22"/>
        <w:szCs w:val="22"/>
      </w:rPr>
      <w:t xml:space="preserve"> </w:t>
    </w:r>
    <w:r w:rsidRPr="00B84D55">
      <w:rPr>
        <w:rFonts w:ascii="Times New Roman" w:hAnsi="Times New Roman" w:cs="Times New Roman"/>
        <w:b/>
        <w:sz w:val="22"/>
        <w:szCs w:val="22"/>
      </w:rPr>
      <w:t>CIÊNCIA E TECNOLOGIA DO PARÁ</w:t>
    </w:r>
  </w:p>
  <w:p w14:paraId="38BA3812" w14:textId="77777777" w:rsidR="00B84D55" w:rsidRPr="00B84D55" w:rsidRDefault="00B84D55" w:rsidP="00B84D55">
    <w:pPr>
      <w:pBdr>
        <w:top w:val="nil"/>
        <w:left w:val="nil"/>
        <w:bottom w:val="nil"/>
        <w:right w:val="nil"/>
        <w:between w:val="nil"/>
      </w:pBdr>
      <w:spacing w:after="0" w:line="240" w:lineRule="auto"/>
      <w:ind w:left="0" w:right="0" w:firstLine="0"/>
      <w:jc w:val="center"/>
      <w:rPr>
        <w:rFonts w:ascii="Times New Roman" w:hAnsi="Times New Roman" w:cs="Times New Roman"/>
        <w:b/>
        <w:sz w:val="22"/>
        <w:szCs w:val="22"/>
      </w:rPr>
    </w:pPr>
    <w:r w:rsidRPr="00B84D55">
      <w:rPr>
        <w:rFonts w:ascii="Times New Roman" w:hAnsi="Times New Roman" w:cs="Times New Roman"/>
        <w:b/>
        <w:sz w:val="22"/>
        <w:szCs w:val="22"/>
      </w:rPr>
      <w:t>PRÓ-REITORIA DE PESQUISA, PÓS-GRADUAÇÃO E INOVAÇÃO - PROPPG</w:t>
    </w:r>
  </w:p>
  <w:p w14:paraId="5B05D1F2" w14:textId="77777777" w:rsidR="00B84D55" w:rsidRPr="00B84D55" w:rsidRDefault="00B84D55" w:rsidP="00B84D55">
    <w:pPr>
      <w:pBdr>
        <w:top w:val="nil"/>
        <w:left w:val="nil"/>
        <w:bottom w:val="nil"/>
        <w:right w:val="nil"/>
        <w:between w:val="nil"/>
      </w:pBdr>
      <w:spacing w:after="0" w:line="240" w:lineRule="auto"/>
      <w:ind w:left="0" w:right="0" w:firstLine="0"/>
      <w:jc w:val="center"/>
      <w:rPr>
        <w:rFonts w:ascii="Times New Roman" w:hAnsi="Times New Roman" w:cs="Times New Roman"/>
        <w:b/>
        <w:sz w:val="22"/>
        <w:szCs w:val="22"/>
      </w:rPr>
    </w:pPr>
    <w:r w:rsidRPr="00B84D55">
      <w:rPr>
        <w:rFonts w:ascii="Times New Roman" w:hAnsi="Times New Roman" w:cs="Times New Roman"/>
        <w:b/>
        <w:sz w:val="22"/>
        <w:szCs w:val="22"/>
      </w:rPr>
      <w:t>EDITORA IFPA</w:t>
    </w:r>
  </w:p>
  <w:p w14:paraId="4CE92FF5" w14:textId="77777777" w:rsidR="00B84D55" w:rsidRDefault="00B84D5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288"/>
    <w:multiLevelType w:val="multilevel"/>
    <w:tmpl w:val="06589C28"/>
    <w:lvl w:ilvl="0">
      <w:start w:val="1"/>
      <w:numFmt w:val="decimal"/>
      <w:lvlText w:val="%1."/>
      <w:lvlJc w:val="left"/>
      <w:pPr>
        <w:ind w:left="356"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4" w:hanging="720"/>
      </w:pPr>
      <w:rPr>
        <w:rFonts w:hint="default"/>
      </w:rPr>
    </w:lvl>
    <w:lvl w:ilvl="3">
      <w:start w:val="1"/>
      <w:numFmt w:val="decimal"/>
      <w:isLgl/>
      <w:lvlText w:val="%1.%2.%3.%4."/>
      <w:lvlJc w:val="left"/>
      <w:pPr>
        <w:ind w:left="728" w:hanging="720"/>
      </w:pPr>
      <w:rPr>
        <w:rFonts w:hint="default"/>
      </w:rPr>
    </w:lvl>
    <w:lvl w:ilvl="4">
      <w:start w:val="1"/>
      <w:numFmt w:val="decimal"/>
      <w:isLgl/>
      <w:lvlText w:val="%1.%2.%3.%4.%5."/>
      <w:lvlJc w:val="left"/>
      <w:pPr>
        <w:ind w:left="1092" w:hanging="1080"/>
      </w:pPr>
      <w:rPr>
        <w:rFonts w:hint="default"/>
      </w:rPr>
    </w:lvl>
    <w:lvl w:ilvl="5">
      <w:start w:val="1"/>
      <w:numFmt w:val="decimal"/>
      <w:isLgl/>
      <w:lvlText w:val="%1.%2.%3.%4.%5.%6."/>
      <w:lvlJc w:val="left"/>
      <w:pPr>
        <w:ind w:left="1096"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4" w:hanging="1440"/>
      </w:pPr>
      <w:rPr>
        <w:rFonts w:hint="default"/>
      </w:rPr>
    </w:lvl>
    <w:lvl w:ilvl="8">
      <w:start w:val="1"/>
      <w:numFmt w:val="decimal"/>
      <w:isLgl/>
      <w:lvlText w:val="%1.%2.%3.%4.%5.%6.%7.%8.%9."/>
      <w:lvlJc w:val="left"/>
      <w:pPr>
        <w:ind w:left="1828" w:hanging="1800"/>
      </w:pPr>
      <w:rPr>
        <w:rFonts w:hint="default"/>
      </w:rPr>
    </w:lvl>
  </w:abstractNum>
  <w:abstractNum w:abstractNumId="1" w15:restartNumberingAfterBreak="0">
    <w:nsid w:val="1A79402E"/>
    <w:multiLevelType w:val="multilevel"/>
    <w:tmpl w:val="E642FF14"/>
    <w:lvl w:ilvl="0">
      <w:start w:val="1"/>
      <w:numFmt w:val="upperRoman"/>
      <w:lvlText w:val="%1."/>
      <w:lvlJc w:val="left"/>
      <w:pPr>
        <w:ind w:left="720" w:hanging="360"/>
      </w:pPr>
      <w:rPr>
        <w:rFonts w:ascii="Times New Roman" w:eastAsia="Calibri"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067D73"/>
    <w:multiLevelType w:val="multilevel"/>
    <w:tmpl w:val="FD264A60"/>
    <w:lvl w:ilvl="0">
      <w:start w:val="1"/>
      <w:numFmt w:val="upperRoman"/>
      <w:lvlText w:val="%1"/>
      <w:lvlJc w:val="left"/>
      <w:pPr>
        <w:ind w:left="276" w:hanging="276"/>
      </w:pPr>
      <w:rPr>
        <w:rFonts w:ascii="Calibri" w:eastAsia="Calibri" w:hAnsi="Calibri" w:cs="Calibri"/>
        <w:b w:val="0"/>
        <w:i w:val="0"/>
        <w:strike w:val="0"/>
        <w:color w:val="000000"/>
        <w:sz w:val="18"/>
        <w:szCs w:val="18"/>
        <w:u w:val="none"/>
        <w:shd w:val="clear" w:color="auto" w:fill="auto"/>
        <w:vertAlign w:val="baseline"/>
      </w:rPr>
    </w:lvl>
    <w:lvl w:ilvl="1">
      <w:start w:val="1"/>
      <w:numFmt w:val="lowerLetter"/>
      <w:lvlText w:val="%2"/>
      <w:lvlJc w:val="left"/>
      <w:pPr>
        <w:ind w:left="1084" w:hanging="1084"/>
      </w:pPr>
      <w:rPr>
        <w:rFonts w:ascii="Calibri" w:eastAsia="Calibri" w:hAnsi="Calibri" w:cs="Calibri"/>
        <w:b w:val="0"/>
        <w:i w:val="0"/>
        <w:strike w:val="0"/>
        <w:color w:val="000000"/>
        <w:sz w:val="18"/>
        <w:szCs w:val="18"/>
        <w:u w:val="none"/>
        <w:shd w:val="clear" w:color="auto" w:fill="auto"/>
        <w:vertAlign w:val="baseline"/>
      </w:rPr>
    </w:lvl>
    <w:lvl w:ilvl="2">
      <w:start w:val="1"/>
      <w:numFmt w:val="lowerRoman"/>
      <w:lvlText w:val="%3"/>
      <w:lvlJc w:val="left"/>
      <w:pPr>
        <w:ind w:left="1804" w:hanging="1804"/>
      </w:pPr>
      <w:rPr>
        <w:rFonts w:ascii="Calibri" w:eastAsia="Calibri" w:hAnsi="Calibri" w:cs="Calibri"/>
        <w:b w:val="0"/>
        <w:i w:val="0"/>
        <w:strike w:val="0"/>
        <w:color w:val="000000"/>
        <w:sz w:val="18"/>
        <w:szCs w:val="18"/>
        <w:u w:val="none"/>
        <w:shd w:val="clear" w:color="auto" w:fill="auto"/>
        <w:vertAlign w:val="baseline"/>
      </w:rPr>
    </w:lvl>
    <w:lvl w:ilvl="3">
      <w:start w:val="1"/>
      <w:numFmt w:val="decimal"/>
      <w:lvlText w:val="%4"/>
      <w:lvlJc w:val="left"/>
      <w:pPr>
        <w:ind w:left="2524" w:hanging="2524"/>
      </w:pPr>
      <w:rPr>
        <w:rFonts w:ascii="Calibri" w:eastAsia="Calibri" w:hAnsi="Calibri" w:cs="Calibri"/>
        <w:b w:val="0"/>
        <w:i w:val="0"/>
        <w:strike w:val="0"/>
        <w:color w:val="000000"/>
        <w:sz w:val="18"/>
        <w:szCs w:val="18"/>
        <w:u w:val="none"/>
        <w:shd w:val="clear" w:color="auto" w:fill="auto"/>
        <w:vertAlign w:val="baseline"/>
      </w:rPr>
    </w:lvl>
    <w:lvl w:ilvl="4">
      <w:start w:val="1"/>
      <w:numFmt w:val="lowerLetter"/>
      <w:lvlText w:val="%5"/>
      <w:lvlJc w:val="left"/>
      <w:pPr>
        <w:ind w:left="3244" w:hanging="3244"/>
      </w:pPr>
      <w:rPr>
        <w:rFonts w:ascii="Calibri" w:eastAsia="Calibri" w:hAnsi="Calibri" w:cs="Calibri"/>
        <w:b w:val="0"/>
        <w:i w:val="0"/>
        <w:strike w:val="0"/>
        <w:color w:val="000000"/>
        <w:sz w:val="18"/>
        <w:szCs w:val="18"/>
        <w:u w:val="none"/>
        <w:shd w:val="clear" w:color="auto" w:fill="auto"/>
        <w:vertAlign w:val="baseline"/>
      </w:rPr>
    </w:lvl>
    <w:lvl w:ilvl="5">
      <w:start w:val="1"/>
      <w:numFmt w:val="lowerRoman"/>
      <w:lvlText w:val="%6"/>
      <w:lvlJc w:val="left"/>
      <w:pPr>
        <w:ind w:left="3964" w:hanging="3964"/>
      </w:pPr>
      <w:rPr>
        <w:rFonts w:ascii="Calibri" w:eastAsia="Calibri" w:hAnsi="Calibri" w:cs="Calibri"/>
        <w:b w:val="0"/>
        <w:i w:val="0"/>
        <w:strike w:val="0"/>
        <w:color w:val="000000"/>
        <w:sz w:val="18"/>
        <w:szCs w:val="18"/>
        <w:u w:val="none"/>
        <w:shd w:val="clear" w:color="auto" w:fill="auto"/>
        <w:vertAlign w:val="baseline"/>
      </w:rPr>
    </w:lvl>
    <w:lvl w:ilvl="6">
      <w:start w:val="1"/>
      <w:numFmt w:val="decimal"/>
      <w:lvlText w:val="%7"/>
      <w:lvlJc w:val="left"/>
      <w:pPr>
        <w:ind w:left="4684" w:hanging="4684"/>
      </w:pPr>
      <w:rPr>
        <w:rFonts w:ascii="Calibri" w:eastAsia="Calibri" w:hAnsi="Calibri" w:cs="Calibri"/>
        <w:b w:val="0"/>
        <w:i w:val="0"/>
        <w:strike w:val="0"/>
        <w:color w:val="000000"/>
        <w:sz w:val="18"/>
        <w:szCs w:val="18"/>
        <w:u w:val="none"/>
        <w:shd w:val="clear" w:color="auto" w:fill="auto"/>
        <w:vertAlign w:val="baseline"/>
      </w:rPr>
    </w:lvl>
    <w:lvl w:ilvl="7">
      <w:start w:val="1"/>
      <w:numFmt w:val="lowerLetter"/>
      <w:lvlText w:val="%8"/>
      <w:lvlJc w:val="left"/>
      <w:pPr>
        <w:ind w:left="5404" w:hanging="5404"/>
      </w:pPr>
      <w:rPr>
        <w:rFonts w:ascii="Calibri" w:eastAsia="Calibri" w:hAnsi="Calibri" w:cs="Calibri"/>
        <w:b w:val="0"/>
        <w:i w:val="0"/>
        <w:strike w:val="0"/>
        <w:color w:val="000000"/>
        <w:sz w:val="18"/>
        <w:szCs w:val="18"/>
        <w:u w:val="none"/>
        <w:shd w:val="clear" w:color="auto" w:fill="auto"/>
        <w:vertAlign w:val="baseline"/>
      </w:rPr>
    </w:lvl>
    <w:lvl w:ilvl="8">
      <w:start w:val="1"/>
      <w:numFmt w:val="lowerRoman"/>
      <w:lvlText w:val="%9"/>
      <w:lvlJc w:val="left"/>
      <w:pPr>
        <w:ind w:left="6124" w:hanging="6124"/>
      </w:pPr>
      <w:rPr>
        <w:rFonts w:ascii="Calibri" w:eastAsia="Calibri" w:hAnsi="Calibri" w:cs="Calibri"/>
        <w:b w:val="0"/>
        <w:i w:val="0"/>
        <w:strike w:val="0"/>
        <w:color w:val="000000"/>
        <w:sz w:val="18"/>
        <w:szCs w:val="18"/>
        <w:u w:val="none"/>
        <w:shd w:val="clear" w:color="auto" w:fill="auto"/>
        <w:vertAlign w:val="baseline"/>
      </w:rPr>
    </w:lvl>
  </w:abstractNum>
  <w:abstractNum w:abstractNumId="3" w15:restartNumberingAfterBreak="0">
    <w:nsid w:val="3E0A40A5"/>
    <w:multiLevelType w:val="multilevel"/>
    <w:tmpl w:val="9118A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AA6A42"/>
    <w:multiLevelType w:val="multilevel"/>
    <w:tmpl w:val="5D340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5418EC"/>
    <w:multiLevelType w:val="multilevel"/>
    <w:tmpl w:val="B2AE5F86"/>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0E03F76"/>
    <w:multiLevelType w:val="multilevel"/>
    <w:tmpl w:val="BB28908C"/>
    <w:lvl w:ilvl="0">
      <w:start w:val="1"/>
      <w:numFmt w:val="decimal"/>
      <w:lvlText w:val="%1."/>
      <w:lvlJc w:val="left"/>
      <w:pPr>
        <w:ind w:left="460" w:hanging="460"/>
      </w:pPr>
      <w:rPr>
        <w:rFonts w:ascii="Calibri" w:eastAsia="Calibri" w:hAnsi="Calibri" w:cs="Calibri"/>
        <w:b w:val="0"/>
        <w:i w:val="0"/>
        <w:strike w:val="0"/>
        <w:color w:val="000000"/>
        <w:sz w:val="18"/>
        <w:szCs w:val="18"/>
        <w:u w:val="none"/>
        <w:shd w:val="clear" w:color="auto" w:fill="auto"/>
        <w:vertAlign w:val="baseline"/>
      </w:rPr>
    </w:lvl>
    <w:lvl w:ilvl="1">
      <w:start w:val="1"/>
      <w:numFmt w:val="lowerLetter"/>
      <w:lvlText w:val="%2"/>
      <w:lvlJc w:val="left"/>
      <w:pPr>
        <w:ind w:left="1303" w:hanging="1303"/>
      </w:pPr>
      <w:rPr>
        <w:rFonts w:ascii="Calibri" w:eastAsia="Calibri" w:hAnsi="Calibri" w:cs="Calibri"/>
        <w:b w:val="0"/>
        <w:i w:val="0"/>
        <w:strike w:val="0"/>
        <w:color w:val="000000"/>
        <w:sz w:val="18"/>
        <w:szCs w:val="18"/>
        <w:u w:val="none"/>
        <w:shd w:val="clear" w:color="auto" w:fill="auto"/>
        <w:vertAlign w:val="baseline"/>
      </w:rPr>
    </w:lvl>
    <w:lvl w:ilvl="2">
      <w:start w:val="1"/>
      <w:numFmt w:val="lowerRoman"/>
      <w:lvlText w:val="%3"/>
      <w:lvlJc w:val="left"/>
      <w:pPr>
        <w:ind w:left="2023" w:hanging="2023"/>
      </w:pPr>
      <w:rPr>
        <w:rFonts w:ascii="Calibri" w:eastAsia="Calibri" w:hAnsi="Calibri" w:cs="Calibri"/>
        <w:b w:val="0"/>
        <w:i w:val="0"/>
        <w:strike w:val="0"/>
        <w:color w:val="000000"/>
        <w:sz w:val="18"/>
        <w:szCs w:val="18"/>
        <w:u w:val="none"/>
        <w:shd w:val="clear" w:color="auto" w:fill="auto"/>
        <w:vertAlign w:val="baseline"/>
      </w:rPr>
    </w:lvl>
    <w:lvl w:ilvl="3">
      <w:start w:val="1"/>
      <w:numFmt w:val="decimal"/>
      <w:lvlText w:val="%4"/>
      <w:lvlJc w:val="left"/>
      <w:pPr>
        <w:ind w:left="2743" w:hanging="2743"/>
      </w:pPr>
      <w:rPr>
        <w:rFonts w:ascii="Calibri" w:eastAsia="Calibri" w:hAnsi="Calibri" w:cs="Calibri"/>
        <w:b w:val="0"/>
        <w:i w:val="0"/>
        <w:strike w:val="0"/>
        <w:color w:val="000000"/>
        <w:sz w:val="18"/>
        <w:szCs w:val="18"/>
        <w:u w:val="none"/>
        <w:shd w:val="clear" w:color="auto" w:fill="auto"/>
        <w:vertAlign w:val="baseline"/>
      </w:rPr>
    </w:lvl>
    <w:lvl w:ilvl="4">
      <w:start w:val="1"/>
      <w:numFmt w:val="lowerLetter"/>
      <w:lvlText w:val="%5"/>
      <w:lvlJc w:val="left"/>
      <w:pPr>
        <w:ind w:left="3463" w:hanging="3463"/>
      </w:pPr>
      <w:rPr>
        <w:rFonts w:ascii="Calibri" w:eastAsia="Calibri" w:hAnsi="Calibri" w:cs="Calibri"/>
        <w:b w:val="0"/>
        <w:i w:val="0"/>
        <w:strike w:val="0"/>
        <w:color w:val="000000"/>
        <w:sz w:val="18"/>
        <w:szCs w:val="18"/>
        <w:u w:val="none"/>
        <w:shd w:val="clear" w:color="auto" w:fill="auto"/>
        <w:vertAlign w:val="baseline"/>
      </w:rPr>
    </w:lvl>
    <w:lvl w:ilvl="5">
      <w:start w:val="1"/>
      <w:numFmt w:val="lowerRoman"/>
      <w:lvlText w:val="%6"/>
      <w:lvlJc w:val="left"/>
      <w:pPr>
        <w:ind w:left="4183" w:hanging="4183"/>
      </w:pPr>
      <w:rPr>
        <w:rFonts w:ascii="Calibri" w:eastAsia="Calibri" w:hAnsi="Calibri" w:cs="Calibri"/>
        <w:b w:val="0"/>
        <w:i w:val="0"/>
        <w:strike w:val="0"/>
        <w:color w:val="000000"/>
        <w:sz w:val="18"/>
        <w:szCs w:val="18"/>
        <w:u w:val="none"/>
        <w:shd w:val="clear" w:color="auto" w:fill="auto"/>
        <w:vertAlign w:val="baseline"/>
      </w:rPr>
    </w:lvl>
    <w:lvl w:ilvl="6">
      <w:start w:val="1"/>
      <w:numFmt w:val="decimal"/>
      <w:lvlText w:val="%7"/>
      <w:lvlJc w:val="left"/>
      <w:pPr>
        <w:ind w:left="4903" w:hanging="4903"/>
      </w:pPr>
      <w:rPr>
        <w:rFonts w:ascii="Calibri" w:eastAsia="Calibri" w:hAnsi="Calibri" w:cs="Calibri"/>
        <w:b w:val="0"/>
        <w:i w:val="0"/>
        <w:strike w:val="0"/>
        <w:color w:val="000000"/>
        <w:sz w:val="18"/>
        <w:szCs w:val="18"/>
        <w:u w:val="none"/>
        <w:shd w:val="clear" w:color="auto" w:fill="auto"/>
        <w:vertAlign w:val="baseline"/>
      </w:rPr>
    </w:lvl>
    <w:lvl w:ilvl="7">
      <w:start w:val="1"/>
      <w:numFmt w:val="lowerLetter"/>
      <w:lvlText w:val="%8"/>
      <w:lvlJc w:val="left"/>
      <w:pPr>
        <w:ind w:left="5623" w:hanging="5623"/>
      </w:pPr>
      <w:rPr>
        <w:rFonts w:ascii="Calibri" w:eastAsia="Calibri" w:hAnsi="Calibri" w:cs="Calibri"/>
        <w:b w:val="0"/>
        <w:i w:val="0"/>
        <w:strike w:val="0"/>
        <w:color w:val="000000"/>
        <w:sz w:val="18"/>
        <w:szCs w:val="18"/>
        <w:u w:val="none"/>
        <w:shd w:val="clear" w:color="auto" w:fill="auto"/>
        <w:vertAlign w:val="baseline"/>
      </w:rPr>
    </w:lvl>
    <w:lvl w:ilvl="8">
      <w:start w:val="1"/>
      <w:numFmt w:val="lowerRoman"/>
      <w:lvlText w:val="%9"/>
      <w:lvlJc w:val="left"/>
      <w:pPr>
        <w:ind w:left="6343" w:hanging="6343"/>
      </w:pPr>
      <w:rPr>
        <w:rFonts w:ascii="Calibri" w:eastAsia="Calibri" w:hAnsi="Calibri" w:cs="Calibri"/>
        <w:b w:val="0"/>
        <w:i w:val="0"/>
        <w:strike w:val="0"/>
        <w:color w:val="000000"/>
        <w:sz w:val="18"/>
        <w:szCs w:val="18"/>
        <w:u w:val="none"/>
        <w:shd w:val="clear" w:color="auto" w:fill="auto"/>
        <w:vertAlign w:val="baseline"/>
      </w:rPr>
    </w:lvl>
  </w:abstractNum>
  <w:abstractNum w:abstractNumId="7" w15:restartNumberingAfterBreak="0">
    <w:nsid w:val="728412D4"/>
    <w:multiLevelType w:val="multilevel"/>
    <w:tmpl w:val="E0D621C6"/>
    <w:lvl w:ilvl="0">
      <w:start w:val="1"/>
      <w:numFmt w:val="upperRoman"/>
      <w:lvlText w:val="%1."/>
      <w:lvlJc w:val="left"/>
      <w:pPr>
        <w:ind w:left="720" w:hanging="360"/>
      </w:pPr>
      <w:rPr>
        <w:rFonts w:ascii="Times New Roman" w:eastAsia="Calibr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7E14D0F"/>
    <w:multiLevelType w:val="multilevel"/>
    <w:tmpl w:val="B79E9E6A"/>
    <w:lvl w:ilvl="0">
      <w:start w:val="1"/>
      <w:numFmt w:val="lowerLetter"/>
      <w:lvlText w:val="%1)"/>
      <w:lvlJc w:val="left"/>
      <w:pPr>
        <w:ind w:left="720" w:hanging="360"/>
      </w:pPr>
      <w:rPr>
        <w:rFonts w:ascii="Times New Roman" w:eastAsia="Calibri"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9D78AF"/>
    <w:multiLevelType w:val="hybridMultilevel"/>
    <w:tmpl w:val="D8EA2312"/>
    <w:lvl w:ilvl="0" w:tplc="04160001">
      <w:start w:val="1"/>
      <w:numFmt w:val="bullet"/>
      <w:lvlText w:val=""/>
      <w:lvlJc w:val="left"/>
      <w:pPr>
        <w:ind w:left="723" w:hanging="360"/>
      </w:pPr>
      <w:rPr>
        <w:rFonts w:ascii="Symbol" w:hAnsi="Symbol" w:hint="default"/>
      </w:rPr>
    </w:lvl>
    <w:lvl w:ilvl="1" w:tplc="04160003" w:tentative="1">
      <w:start w:val="1"/>
      <w:numFmt w:val="bullet"/>
      <w:lvlText w:val="o"/>
      <w:lvlJc w:val="left"/>
      <w:pPr>
        <w:ind w:left="1443" w:hanging="360"/>
      </w:pPr>
      <w:rPr>
        <w:rFonts w:ascii="Courier New" w:hAnsi="Courier New" w:cs="Courier New" w:hint="default"/>
      </w:rPr>
    </w:lvl>
    <w:lvl w:ilvl="2" w:tplc="04160005" w:tentative="1">
      <w:start w:val="1"/>
      <w:numFmt w:val="bullet"/>
      <w:lvlText w:val=""/>
      <w:lvlJc w:val="left"/>
      <w:pPr>
        <w:ind w:left="2163" w:hanging="360"/>
      </w:pPr>
      <w:rPr>
        <w:rFonts w:ascii="Wingdings" w:hAnsi="Wingdings" w:hint="default"/>
      </w:rPr>
    </w:lvl>
    <w:lvl w:ilvl="3" w:tplc="04160001" w:tentative="1">
      <w:start w:val="1"/>
      <w:numFmt w:val="bullet"/>
      <w:lvlText w:val=""/>
      <w:lvlJc w:val="left"/>
      <w:pPr>
        <w:ind w:left="2883" w:hanging="360"/>
      </w:pPr>
      <w:rPr>
        <w:rFonts w:ascii="Symbol" w:hAnsi="Symbol" w:hint="default"/>
      </w:rPr>
    </w:lvl>
    <w:lvl w:ilvl="4" w:tplc="04160003" w:tentative="1">
      <w:start w:val="1"/>
      <w:numFmt w:val="bullet"/>
      <w:lvlText w:val="o"/>
      <w:lvlJc w:val="left"/>
      <w:pPr>
        <w:ind w:left="3603" w:hanging="360"/>
      </w:pPr>
      <w:rPr>
        <w:rFonts w:ascii="Courier New" w:hAnsi="Courier New" w:cs="Courier New" w:hint="default"/>
      </w:rPr>
    </w:lvl>
    <w:lvl w:ilvl="5" w:tplc="04160005" w:tentative="1">
      <w:start w:val="1"/>
      <w:numFmt w:val="bullet"/>
      <w:lvlText w:val=""/>
      <w:lvlJc w:val="left"/>
      <w:pPr>
        <w:ind w:left="4323" w:hanging="360"/>
      </w:pPr>
      <w:rPr>
        <w:rFonts w:ascii="Wingdings" w:hAnsi="Wingdings" w:hint="default"/>
      </w:rPr>
    </w:lvl>
    <w:lvl w:ilvl="6" w:tplc="04160001" w:tentative="1">
      <w:start w:val="1"/>
      <w:numFmt w:val="bullet"/>
      <w:lvlText w:val=""/>
      <w:lvlJc w:val="left"/>
      <w:pPr>
        <w:ind w:left="5043" w:hanging="360"/>
      </w:pPr>
      <w:rPr>
        <w:rFonts w:ascii="Symbol" w:hAnsi="Symbol" w:hint="default"/>
      </w:rPr>
    </w:lvl>
    <w:lvl w:ilvl="7" w:tplc="04160003" w:tentative="1">
      <w:start w:val="1"/>
      <w:numFmt w:val="bullet"/>
      <w:lvlText w:val="o"/>
      <w:lvlJc w:val="left"/>
      <w:pPr>
        <w:ind w:left="5763" w:hanging="360"/>
      </w:pPr>
      <w:rPr>
        <w:rFonts w:ascii="Courier New" w:hAnsi="Courier New" w:cs="Courier New" w:hint="default"/>
      </w:rPr>
    </w:lvl>
    <w:lvl w:ilvl="8" w:tplc="04160005" w:tentative="1">
      <w:start w:val="1"/>
      <w:numFmt w:val="bullet"/>
      <w:lvlText w:val=""/>
      <w:lvlJc w:val="left"/>
      <w:pPr>
        <w:ind w:left="6483" w:hanging="360"/>
      </w:pPr>
      <w:rPr>
        <w:rFonts w:ascii="Wingdings" w:hAnsi="Wingdings" w:hint="default"/>
      </w:rPr>
    </w:lvl>
  </w:abstractNum>
  <w:num w:numId="1" w16cid:durableId="902063521">
    <w:abstractNumId w:val="2"/>
  </w:num>
  <w:num w:numId="2" w16cid:durableId="255014991">
    <w:abstractNumId w:val="6"/>
  </w:num>
  <w:num w:numId="3" w16cid:durableId="1338189514">
    <w:abstractNumId w:val="3"/>
  </w:num>
  <w:num w:numId="4" w16cid:durableId="1475639100">
    <w:abstractNumId w:val="4"/>
  </w:num>
  <w:num w:numId="5" w16cid:durableId="1791507580">
    <w:abstractNumId w:val="1"/>
  </w:num>
  <w:num w:numId="6" w16cid:durableId="2074303676">
    <w:abstractNumId w:val="8"/>
  </w:num>
  <w:num w:numId="7" w16cid:durableId="1326663022">
    <w:abstractNumId w:val="7"/>
  </w:num>
  <w:num w:numId="8" w16cid:durableId="815494513">
    <w:abstractNumId w:val="0"/>
  </w:num>
  <w:num w:numId="9" w16cid:durableId="1439913916">
    <w:abstractNumId w:val="9"/>
  </w:num>
  <w:num w:numId="10" w16cid:durableId="744011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INE ARAÚJO DE SOUZA">
    <w15:presenceInfo w15:providerId="None" w15:userId="CAROLINE ARAÚJO DE SOUZ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FCD"/>
    <w:rsid w:val="00013248"/>
    <w:rsid w:val="00063CE3"/>
    <w:rsid w:val="0007103A"/>
    <w:rsid w:val="00116B07"/>
    <w:rsid w:val="00175597"/>
    <w:rsid w:val="001E4666"/>
    <w:rsid w:val="001F3F48"/>
    <w:rsid w:val="0025611C"/>
    <w:rsid w:val="003C042B"/>
    <w:rsid w:val="004201EC"/>
    <w:rsid w:val="004F2B54"/>
    <w:rsid w:val="00533EBC"/>
    <w:rsid w:val="0056699F"/>
    <w:rsid w:val="0059230C"/>
    <w:rsid w:val="005B5D95"/>
    <w:rsid w:val="005B6FBC"/>
    <w:rsid w:val="0066494E"/>
    <w:rsid w:val="006B37C7"/>
    <w:rsid w:val="00716B1C"/>
    <w:rsid w:val="00754E5E"/>
    <w:rsid w:val="0076621E"/>
    <w:rsid w:val="0083470B"/>
    <w:rsid w:val="009128C9"/>
    <w:rsid w:val="009704EF"/>
    <w:rsid w:val="00A54D9E"/>
    <w:rsid w:val="00B10C90"/>
    <w:rsid w:val="00B84D55"/>
    <w:rsid w:val="00C100AB"/>
    <w:rsid w:val="00C1718D"/>
    <w:rsid w:val="00C53C84"/>
    <w:rsid w:val="00C967DF"/>
    <w:rsid w:val="00CA7167"/>
    <w:rsid w:val="00D31BC7"/>
    <w:rsid w:val="00E54FCD"/>
    <w:rsid w:val="00EF2A94"/>
    <w:rsid w:val="00F1518B"/>
    <w:rsid w:val="00F21BC8"/>
    <w:rsid w:val="00F663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2B2AA"/>
  <w15:docId w15:val="{17EF7451-9E08-47B7-B925-12A83988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pt-BR" w:eastAsia="pt-BR" w:bidi="ar-SA"/>
      </w:rPr>
    </w:rPrDefault>
    <w:pPrDefault>
      <w:pPr>
        <w:spacing w:after="172" w:line="252" w:lineRule="auto"/>
        <w:ind w:left="4" w:right="85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4"/>
    </w:pPr>
    <w:rPr>
      <w:color w:val="000000"/>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33" w:type="dxa"/>
        <w:right w:w="50" w:type="dxa"/>
      </w:tblCellMar>
    </w:tblPr>
  </w:style>
  <w:style w:type="table" w:customStyle="1" w:styleId="a0">
    <w:basedOn w:val="TableNormal0"/>
    <w:pPr>
      <w:spacing w:after="0" w:line="240" w:lineRule="auto"/>
    </w:pPr>
    <w:tblPr>
      <w:tblStyleRowBandSize w:val="1"/>
      <w:tblStyleColBandSize w:val="1"/>
      <w:tblCellMar>
        <w:left w:w="33" w:type="dxa"/>
        <w:right w:w="115" w:type="dxa"/>
      </w:tblCellMar>
    </w:tblPr>
  </w:style>
  <w:style w:type="table" w:customStyle="1" w:styleId="a1">
    <w:basedOn w:val="TableNormal0"/>
    <w:pPr>
      <w:spacing w:after="0" w:line="240" w:lineRule="auto"/>
    </w:pPr>
    <w:tblPr>
      <w:tblStyleRowBandSize w:val="1"/>
      <w:tblStyleColBandSize w:val="1"/>
      <w:tblCellMar>
        <w:left w:w="33" w:type="dxa"/>
        <w:right w:w="32" w:type="dxa"/>
      </w:tblCellMar>
    </w:tblPr>
  </w:style>
  <w:style w:type="table" w:customStyle="1" w:styleId="a2">
    <w:basedOn w:val="TableNormal0"/>
    <w:pPr>
      <w:spacing w:after="0" w:line="240" w:lineRule="auto"/>
    </w:pPr>
    <w:tblPr>
      <w:tblStyleRowBandSize w:val="1"/>
      <w:tblStyleColBandSize w:val="1"/>
      <w:tblCellMar>
        <w:left w:w="33" w:type="dxa"/>
        <w:bottom w:w="64" w:type="dxa"/>
        <w:right w:w="100" w:type="dxa"/>
      </w:tblCellMar>
    </w:tblPr>
  </w:style>
  <w:style w:type="table" w:customStyle="1" w:styleId="a3">
    <w:basedOn w:val="TableNormal0"/>
    <w:pPr>
      <w:spacing w:after="0" w:line="240" w:lineRule="auto"/>
    </w:pPr>
    <w:tblPr>
      <w:tblStyleRowBandSize w:val="1"/>
      <w:tblStyleColBandSize w:val="1"/>
      <w:tblCellMar>
        <w:left w:w="33" w:type="dxa"/>
        <w:right w:w="91" w:type="dxa"/>
      </w:tblCellMar>
    </w:tblPr>
  </w:style>
  <w:style w:type="table" w:customStyle="1" w:styleId="a4">
    <w:basedOn w:val="TableNormal0"/>
    <w:pPr>
      <w:spacing w:after="0" w:line="240" w:lineRule="auto"/>
    </w:pPr>
    <w:tblPr>
      <w:tblStyleRowBandSize w:val="1"/>
      <w:tblStyleColBandSize w:val="1"/>
      <w:tblCellMar>
        <w:left w:w="33" w:type="dxa"/>
        <w:right w:w="50" w:type="dxa"/>
      </w:tblCellMar>
    </w:tblPr>
  </w:style>
  <w:style w:type="table" w:customStyle="1" w:styleId="a5">
    <w:basedOn w:val="TableNormal0"/>
    <w:pPr>
      <w:spacing w:after="0" w:line="240" w:lineRule="auto"/>
    </w:pPr>
    <w:tblPr>
      <w:tblStyleRowBandSize w:val="1"/>
      <w:tblStyleColBandSize w:val="1"/>
      <w:tblCellMar>
        <w:left w:w="33" w:type="dxa"/>
        <w:right w:w="115" w:type="dxa"/>
      </w:tblCellMar>
    </w:tblPr>
  </w:style>
  <w:style w:type="table" w:customStyle="1" w:styleId="a6">
    <w:basedOn w:val="TableNormal0"/>
    <w:pPr>
      <w:spacing w:after="0" w:line="240" w:lineRule="auto"/>
    </w:pPr>
    <w:tblPr>
      <w:tblStyleRowBandSize w:val="1"/>
      <w:tblStyleColBandSize w:val="1"/>
      <w:tblCellMar>
        <w:left w:w="33" w:type="dxa"/>
        <w:right w:w="32" w:type="dxa"/>
      </w:tblCellMar>
    </w:tblPr>
  </w:style>
  <w:style w:type="table" w:customStyle="1" w:styleId="a7">
    <w:basedOn w:val="TableNormal0"/>
    <w:pPr>
      <w:spacing w:after="0" w:line="240" w:lineRule="auto"/>
    </w:pPr>
    <w:tblPr>
      <w:tblStyleRowBandSize w:val="1"/>
      <w:tblStyleColBandSize w:val="1"/>
      <w:tblCellMar>
        <w:left w:w="33" w:type="dxa"/>
        <w:bottom w:w="64" w:type="dxa"/>
        <w:right w:w="100" w:type="dxa"/>
      </w:tblCellMar>
    </w:tblPr>
  </w:style>
  <w:style w:type="table" w:customStyle="1" w:styleId="a8">
    <w:basedOn w:val="TableNormal0"/>
    <w:pPr>
      <w:spacing w:after="0" w:line="240" w:lineRule="auto"/>
    </w:pPr>
    <w:tblPr>
      <w:tblStyleRowBandSize w:val="1"/>
      <w:tblStyleColBandSize w:val="1"/>
      <w:tblCellMar>
        <w:left w:w="33" w:type="dxa"/>
        <w:right w:w="91"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color w:val="000000"/>
      <w:sz w:val="20"/>
      <w:szCs w:val="20"/>
    </w:rPr>
  </w:style>
  <w:style w:type="character" w:styleId="Refdecomentrio">
    <w:name w:val="annotation reference"/>
    <w:basedOn w:val="Fontepargpadro"/>
    <w:uiPriority w:val="99"/>
    <w:semiHidden/>
    <w:unhideWhenUsed/>
    <w:rPr>
      <w:sz w:val="16"/>
      <w:szCs w:val="16"/>
    </w:rPr>
  </w:style>
  <w:style w:type="table" w:styleId="Tabelacomgrade">
    <w:name w:val="Table Grid"/>
    <w:basedOn w:val="Tabelanormal"/>
    <w:uiPriority w:val="39"/>
    <w:rsid w:val="005B6FBC"/>
    <w:pPr>
      <w:spacing w:after="0" w:line="240" w:lineRule="auto"/>
      <w:ind w:left="0" w:right="0"/>
      <w:jc w:val="left"/>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10C9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10C90"/>
    <w:rPr>
      <w:color w:val="000000"/>
    </w:rPr>
  </w:style>
  <w:style w:type="paragraph" w:styleId="Rodap">
    <w:name w:val="footer"/>
    <w:basedOn w:val="Normal"/>
    <w:link w:val="RodapChar"/>
    <w:uiPriority w:val="99"/>
    <w:unhideWhenUsed/>
    <w:rsid w:val="00B10C90"/>
    <w:pPr>
      <w:tabs>
        <w:tab w:val="center" w:pos="4252"/>
        <w:tab w:val="right" w:pos="8504"/>
      </w:tabs>
      <w:spacing w:after="0" w:line="240" w:lineRule="auto"/>
    </w:pPr>
  </w:style>
  <w:style w:type="character" w:customStyle="1" w:styleId="RodapChar">
    <w:name w:val="Rodapé Char"/>
    <w:basedOn w:val="Fontepargpadro"/>
    <w:link w:val="Rodap"/>
    <w:uiPriority w:val="99"/>
    <w:rsid w:val="00B10C90"/>
    <w:rPr>
      <w:color w:val="000000"/>
    </w:rPr>
  </w:style>
  <w:style w:type="paragraph" w:styleId="Textodebalo">
    <w:name w:val="Balloon Text"/>
    <w:basedOn w:val="Normal"/>
    <w:link w:val="TextodebaloChar"/>
    <w:uiPriority w:val="99"/>
    <w:semiHidden/>
    <w:unhideWhenUsed/>
    <w:rsid w:val="00EF2A94"/>
    <w:pPr>
      <w:spacing w:after="0" w:line="240" w:lineRule="auto"/>
    </w:pPr>
    <w:rPr>
      <w:rFonts w:ascii="Segoe UI" w:hAnsi="Segoe UI" w:cs="Segoe UI"/>
    </w:rPr>
  </w:style>
  <w:style w:type="character" w:customStyle="1" w:styleId="TextodebaloChar">
    <w:name w:val="Texto de balão Char"/>
    <w:basedOn w:val="Fontepargpadro"/>
    <w:link w:val="Textodebalo"/>
    <w:uiPriority w:val="99"/>
    <w:semiHidden/>
    <w:rsid w:val="00EF2A94"/>
    <w:rPr>
      <w:rFonts w:ascii="Segoe UI" w:hAnsi="Segoe UI" w:cs="Segoe UI"/>
      <w:color w:val="000000"/>
    </w:rPr>
  </w:style>
  <w:style w:type="paragraph" w:styleId="Assuntodocomentrio">
    <w:name w:val="annotation subject"/>
    <w:basedOn w:val="Textodecomentrio"/>
    <w:next w:val="Textodecomentrio"/>
    <w:link w:val="AssuntodocomentrioChar"/>
    <w:uiPriority w:val="99"/>
    <w:semiHidden/>
    <w:unhideWhenUsed/>
    <w:rsid w:val="00A54D9E"/>
    <w:rPr>
      <w:b/>
      <w:bCs/>
    </w:rPr>
  </w:style>
  <w:style w:type="character" w:customStyle="1" w:styleId="AssuntodocomentrioChar">
    <w:name w:val="Assunto do comentário Char"/>
    <w:basedOn w:val="TextodecomentrioChar"/>
    <w:link w:val="Assuntodocomentrio"/>
    <w:uiPriority w:val="99"/>
    <w:semiHidden/>
    <w:rsid w:val="00A54D9E"/>
    <w:rPr>
      <w:b/>
      <w:bCs/>
      <w:color w:val="000000"/>
      <w:sz w:val="20"/>
      <w:szCs w:val="20"/>
    </w:rPr>
  </w:style>
  <w:style w:type="paragraph" w:styleId="PargrafodaLista">
    <w:name w:val="List Paragraph"/>
    <w:basedOn w:val="Normal"/>
    <w:uiPriority w:val="34"/>
    <w:qFormat/>
    <w:rsid w:val="00013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proppg.ifpa.edu.br/novo-guia-do-auto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proppg.ifpa.edu.br/e-book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oBv19b6q6TtEg+pojd04P2KVHw==">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4631</Words>
  <Characters>25011</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Jéssica Lima</dc:creator>
  <cp:lastModifiedBy>office365</cp:lastModifiedBy>
  <cp:revision>2</cp:revision>
  <dcterms:created xsi:type="dcterms:W3CDTF">2025-04-29T19:47:00Z</dcterms:created>
  <dcterms:modified xsi:type="dcterms:W3CDTF">2025-04-29T19:47:00Z</dcterms:modified>
</cp:coreProperties>
</file>