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F04042" w14:textId="77777777" w:rsidR="00515AF9" w:rsidRDefault="00825791" w:rsidP="00822C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ANEXO I - CHAMADA INTERNA Nº 06/2026 – PROPPG/EDITORA IFPA</w:t>
      </w:r>
    </w:p>
    <w:p w14:paraId="74DDDDE5" w14:textId="77777777" w:rsidR="00515AF9" w:rsidRDefault="00515AF9" w:rsidP="00822C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u w:val="single"/>
        </w:rPr>
      </w:pPr>
    </w:p>
    <w:p w14:paraId="7E9683B0" w14:textId="77777777" w:rsidR="00515AF9" w:rsidRDefault="00825791" w:rsidP="00822C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mallCaps/>
          <w:sz w:val="24"/>
          <w:szCs w:val="24"/>
          <w:u w:val="single"/>
        </w:rPr>
        <w:t>FORMULÁRIO DE APRESENTAÇÃO DE PROPOSTA</w:t>
      </w:r>
    </w:p>
    <w:p w14:paraId="6F46ED8C" w14:textId="77777777" w:rsidR="00515AF9" w:rsidRDefault="00515AF9" w:rsidP="00822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140262" w14:textId="77777777" w:rsidR="00515AF9" w:rsidRDefault="00825791" w:rsidP="00822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Instruções de preenchimento: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Este formulário destina-se à apresentação de propostas para composição da programação do estande institucional do IFPA na 29ª Feira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Pan-Amazônica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do Livro e das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Multivozes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O formulário deverá ser preenchido integralmente e encaminhado ao endereço eletrônico indicado na Chamada, acompanhado, quando houver, de documentos e materiais complementares que subsidiem a análise da Comissão de Curadoria.</w:t>
      </w:r>
    </w:p>
    <w:p w14:paraId="0DAC1A15" w14:textId="77777777" w:rsidR="00515AF9" w:rsidRDefault="00515AF9" w:rsidP="00822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a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49"/>
        <w:gridCol w:w="7936"/>
      </w:tblGrid>
      <w:tr w:rsidR="00515AF9" w14:paraId="7E5A99F2" w14:textId="77777777">
        <w:tc>
          <w:tcPr>
            <w:tcW w:w="10485" w:type="dxa"/>
            <w:gridSpan w:val="2"/>
            <w:vAlign w:val="center"/>
          </w:tcPr>
          <w:p w14:paraId="1E715F1D" w14:textId="77777777" w:rsidR="00515AF9" w:rsidRDefault="00825791" w:rsidP="00822C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 IDENTIFICAÇÃO DO RESPONSÁVEL</w:t>
            </w:r>
          </w:p>
        </w:tc>
      </w:tr>
      <w:tr w:rsidR="00515AF9" w14:paraId="72AB1C56" w14:textId="77777777">
        <w:tc>
          <w:tcPr>
            <w:tcW w:w="2549" w:type="dxa"/>
          </w:tcPr>
          <w:p w14:paraId="74D0E4E1" w14:textId="77777777" w:rsidR="00515AF9" w:rsidRDefault="00825791" w:rsidP="00822C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Nome do responsável:</w:t>
            </w:r>
          </w:p>
        </w:tc>
        <w:tc>
          <w:tcPr>
            <w:tcW w:w="7936" w:type="dxa"/>
          </w:tcPr>
          <w:p w14:paraId="0CE97145" w14:textId="77777777" w:rsidR="00515AF9" w:rsidRDefault="00515AF9" w:rsidP="00822C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5AF9" w14:paraId="7C941608" w14:textId="77777777">
        <w:tc>
          <w:tcPr>
            <w:tcW w:w="2549" w:type="dxa"/>
          </w:tcPr>
          <w:p w14:paraId="296AF8E5" w14:textId="77777777" w:rsidR="00515AF9" w:rsidRDefault="00825791" w:rsidP="00822C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SIAPE/Matrícula:</w:t>
            </w:r>
          </w:p>
        </w:tc>
        <w:tc>
          <w:tcPr>
            <w:tcW w:w="7936" w:type="dxa"/>
          </w:tcPr>
          <w:p w14:paraId="07DB212B" w14:textId="77777777" w:rsidR="00515AF9" w:rsidRDefault="00515AF9" w:rsidP="00822C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5AF9" w14:paraId="3354DD51" w14:textId="77777777">
        <w:tc>
          <w:tcPr>
            <w:tcW w:w="2549" w:type="dxa"/>
          </w:tcPr>
          <w:p w14:paraId="581E1F93" w14:textId="77777777" w:rsidR="00515AF9" w:rsidRDefault="00825791" w:rsidP="00822C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Cargo/Função:</w:t>
            </w:r>
          </w:p>
        </w:tc>
        <w:tc>
          <w:tcPr>
            <w:tcW w:w="7936" w:type="dxa"/>
          </w:tcPr>
          <w:p w14:paraId="16AE2F2F" w14:textId="77777777" w:rsidR="00515AF9" w:rsidRDefault="00515AF9" w:rsidP="00822C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5AF9" w14:paraId="738FAB30" w14:textId="77777777">
        <w:tc>
          <w:tcPr>
            <w:tcW w:w="2549" w:type="dxa"/>
          </w:tcPr>
          <w:p w14:paraId="59BB2B97" w14:textId="77777777" w:rsidR="00515AF9" w:rsidRDefault="00825791" w:rsidP="00822C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Campus/Unidade:</w:t>
            </w:r>
          </w:p>
        </w:tc>
        <w:tc>
          <w:tcPr>
            <w:tcW w:w="7936" w:type="dxa"/>
          </w:tcPr>
          <w:p w14:paraId="7C841E69" w14:textId="77777777" w:rsidR="00515AF9" w:rsidRDefault="00515AF9" w:rsidP="00822C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5AF9" w14:paraId="3DA23107" w14:textId="77777777">
        <w:tc>
          <w:tcPr>
            <w:tcW w:w="2549" w:type="dxa"/>
          </w:tcPr>
          <w:p w14:paraId="69A732D1" w14:textId="77777777" w:rsidR="00515AF9" w:rsidRDefault="00825791" w:rsidP="00822C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E-mail:</w:t>
            </w:r>
          </w:p>
        </w:tc>
        <w:tc>
          <w:tcPr>
            <w:tcW w:w="7936" w:type="dxa"/>
          </w:tcPr>
          <w:p w14:paraId="4E5568CC" w14:textId="77777777" w:rsidR="00515AF9" w:rsidRDefault="00515AF9" w:rsidP="00822C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5AF9" w14:paraId="7796DF6F" w14:textId="77777777">
        <w:tc>
          <w:tcPr>
            <w:tcW w:w="2549" w:type="dxa"/>
          </w:tcPr>
          <w:p w14:paraId="123FA7FF" w14:textId="77777777" w:rsidR="00515AF9" w:rsidRDefault="00825791" w:rsidP="00822C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Telefone:</w:t>
            </w:r>
          </w:p>
        </w:tc>
        <w:tc>
          <w:tcPr>
            <w:tcW w:w="7936" w:type="dxa"/>
          </w:tcPr>
          <w:p w14:paraId="2F1C9BEF" w14:textId="77777777" w:rsidR="00515AF9" w:rsidRDefault="00515AF9" w:rsidP="00822C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206ADB1" w14:textId="77777777" w:rsidR="00515AF9" w:rsidRDefault="00515AF9" w:rsidP="00822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424F9F" w14:textId="77777777" w:rsidR="00515AF9" w:rsidRDefault="00515AF9" w:rsidP="00822C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b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15"/>
        <w:gridCol w:w="7870"/>
      </w:tblGrid>
      <w:tr w:rsidR="00515AF9" w14:paraId="6B65F535" w14:textId="77777777">
        <w:trPr>
          <w:trHeight w:val="205"/>
        </w:trPr>
        <w:tc>
          <w:tcPr>
            <w:tcW w:w="10485" w:type="dxa"/>
            <w:gridSpan w:val="2"/>
            <w:vAlign w:val="center"/>
          </w:tcPr>
          <w:p w14:paraId="5BF54507" w14:textId="77777777" w:rsidR="00515AF9" w:rsidRDefault="00825791" w:rsidP="00822C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 IDENTIFICAÇÃO DA PROPOSTA</w:t>
            </w:r>
          </w:p>
        </w:tc>
      </w:tr>
      <w:tr w:rsidR="00515AF9" w14:paraId="5069B7E5" w14:textId="77777777">
        <w:trPr>
          <w:trHeight w:val="4740"/>
        </w:trPr>
        <w:tc>
          <w:tcPr>
            <w:tcW w:w="2615" w:type="dxa"/>
            <w:vAlign w:val="center"/>
          </w:tcPr>
          <w:p w14:paraId="417CE006" w14:textId="77777777" w:rsidR="00515AF9" w:rsidRDefault="00825791" w:rsidP="00822C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Título da atividade, exposição ou contribuição</w:t>
            </w:r>
          </w:p>
          <w:p w14:paraId="6EAB2410" w14:textId="77777777" w:rsidR="00515AF9" w:rsidRDefault="00515AF9" w:rsidP="00822C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0" w:type="dxa"/>
            <w:vAlign w:val="center"/>
          </w:tcPr>
          <w:p w14:paraId="36936A81" w14:textId="77777777" w:rsidR="00515AF9" w:rsidRDefault="00515AF9" w:rsidP="00822C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5AF9" w14:paraId="4B446295" w14:textId="77777777">
        <w:tc>
          <w:tcPr>
            <w:tcW w:w="2615" w:type="dxa"/>
            <w:vAlign w:val="center"/>
          </w:tcPr>
          <w:p w14:paraId="02C0AEA7" w14:textId="77777777" w:rsidR="00515AF9" w:rsidRDefault="00825791" w:rsidP="00822C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Espaço do estande:</w:t>
            </w:r>
          </w:p>
        </w:tc>
        <w:tc>
          <w:tcPr>
            <w:tcW w:w="7870" w:type="dxa"/>
            <w:vAlign w:val="center"/>
          </w:tcPr>
          <w:p w14:paraId="34F8E3B5" w14:textId="77777777" w:rsidR="00515AF9" w:rsidRDefault="00825791" w:rsidP="00822C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 ) Arena IFPA  ( ) Espaço Editora  ( ) Vitrine Temática</w:t>
            </w:r>
          </w:p>
        </w:tc>
      </w:tr>
      <w:tr w:rsidR="00515AF9" w14:paraId="3ABC4F3F" w14:textId="77777777">
        <w:tc>
          <w:tcPr>
            <w:tcW w:w="2615" w:type="dxa"/>
            <w:vAlign w:val="center"/>
          </w:tcPr>
          <w:p w14:paraId="1986D815" w14:textId="77777777" w:rsidR="00515AF9" w:rsidRDefault="00825791" w:rsidP="00822C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Voz da Feira:</w:t>
            </w:r>
          </w:p>
        </w:tc>
        <w:tc>
          <w:tcPr>
            <w:tcW w:w="7870" w:type="dxa"/>
            <w:vAlign w:val="center"/>
          </w:tcPr>
          <w:p w14:paraId="651C4AF5" w14:textId="77777777" w:rsidR="00515AF9" w:rsidRDefault="00825791" w:rsidP="00822C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 )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29/08 – Vozes dos Homenageados </w:t>
            </w:r>
          </w:p>
          <w:p w14:paraId="09749517" w14:textId="77777777" w:rsidR="00515AF9" w:rsidRDefault="00825791" w:rsidP="00822C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 )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30/08 – Vozes da Literatura e da Ancestralidade </w:t>
            </w:r>
          </w:p>
          <w:p w14:paraId="58883F0A" w14:textId="77777777" w:rsidR="00515AF9" w:rsidRDefault="00825791" w:rsidP="00822C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 )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31/08 – Vozes da Diversidade e Inclusão </w:t>
            </w:r>
          </w:p>
          <w:p w14:paraId="7DE7387F" w14:textId="77777777" w:rsidR="00515AF9" w:rsidRDefault="00825791" w:rsidP="00822C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 )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01/09 – Vozes do Patrimônio e Memória </w:t>
            </w:r>
          </w:p>
          <w:p w14:paraId="2A6F667C" w14:textId="77777777" w:rsidR="00515AF9" w:rsidRDefault="00825791" w:rsidP="00822C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 )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02/09 – Vozes da Fauna e do Imaginário </w:t>
            </w:r>
          </w:p>
          <w:p w14:paraId="0EBB70C0" w14:textId="77777777" w:rsidR="00515AF9" w:rsidRDefault="00825791" w:rsidP="00822C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 )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03/09 – Vozes dos Escritores Paraenses </w:t>
            </w:r>
          </w:p>
          <w:p w14:paraId="47E13716" w14:textId="77777777" w:rsidR="00515AF9" w:rsidRDefault="00825791" w:rsidP="00822C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 )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04/09 – Vozes da Infância </w:t>
            </w:r>
          </w:p>
          <w:p w14:paraId="260B2FD2" w14:textId="77777777" w:rsidR="00515AF9" w:rsidRDefault="00825791" w:rsidP="00822C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 )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05/09 – Vozes das Páginas às Telas </w:t>
            </w:r>
          </w:p>
          <w:p w14:paraId="16364330" w14:textId="77777777" w:rsidR="00515AF9" w:rsidRDefault="00825791" w:rsidP="00822C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 ) 06/09 – Vozes da Terra e da Paz</w:t>
            </w:r>
          </w:p>
        </w:tc>
      </w:tr>
      <w:tr w:rsidR="00E31DA6" w14:paraId="43C372D2" w14:textId="77777777">
        <w:tc>
          <w:tcPr>
            <w:tcW w:w="2615" w:type="dxa"/>
            <w:vAlign w:val="center"/>
          </w:tcPr>
          <w:p w14:paraId="11EB9F39" w14:textId="4BED53C2" w:rsidR="00E31DA6" w:rsidRDefault="00E31DA6" w:rsidP="00822C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Disponibilidade: </w:t>
            </w:r>
          </w:p>
        </w:tc>
        <w:tc>
          <w:tcPr>
            <w:tcW w:w="7870" w:type="dxa"/>
            <w:vAlign w:val="center"/>
          </w:tcPr>
          <w:p w14:paraId="1561A149" w14:textId="77777777" w:rsidR="00E31DA6" w:rsidRDefault="00E31DA6" w:rsidP="00822C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2805B5A" w14:textId="5DA27F9F" w:rsidR="00E31DA6" w:rsidRDefault="00E31DA6" w:rsidP="00822C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  )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Manhã  (   ) Tarde  (   ) </w:t>
            </w:r>
            <w:r w:rsidRPr="00E31DA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Noite</w:t>
            </w:r>
          </w:p>
          <w:p w14:paraId="749344DF" w14:textId="77777777" w:rsidR="00E31DA6" w:rsidRDefault="00E31DA6" w:rsidP="00822C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Observação: pode ser escolhido mais de um período</w:t>
            </w:r>
          </w:p>
          <w:p w14:paraId="174817BD" w14:textId="61E2944B" w:rsidR="00E31DA6" w:rsidRDefault="00E31DA6" w:rsidP="00822C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538F050" w14:textId="77777777" w:rsidR="00515AF9" w:rsidRDefault="00515AF9" w:rsidP="00822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c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3"/>
        <w:gridCol w:w="5812"/>
      </w:tblGrid>
      <w:tr w:rsidR="00515AF9" w14:paraId="37700B7C" w14:textId="77777777">
        <w:tc>
          <w:tcPr>
            <w:tcW w:w="10485" w:type="dxa"/>
            <w:gridSpan w:val="2"/>
            <w:vAlign w:val="center"/>
          </w:tcPr>
          <w:p w14:paraId="54681164" w14:textId="77777777" w:rsidR="00515AF9" w:rsidRDefault="00825791" w:rsidP="00822C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br w:type="page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 DESCRIÇÃO DA PROPOSTA</w:t>
            </w:r>
          </w:p>
        </w:tc>
      </w:tr>
      <w:tr w:rsidR="00515AF9" w14:paraId="7C5EA9F2" w14:textId="77777777">
        <w:trPr>
          <w:trHeight w:val="3349"/>
        </w:trPr>
        <w:tc>
          <w:tcPr>
            <w:tcW w:w="4673" w:type="dxa"/>
            <w:vAlign w:val="center"/>
          </w:tcPr>
          <w:p w14:paraId="60756BF0" w14:textId="77777777" w:rsidR="00515AF9" w:rsidRDefault="00825791" w:rsidP="00822C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Descrição da proposta</w:t>
            </w:r>
          </w:p>
        </w:tc>
        <w:tc>
          <w:tcPr>
            <w:tcW w:w="5812" w:type="dxa"/>
            <w:vAlign w:val="center"/>
          </w:tcPr>
          <w:p w14:paraId="13BAB281" w14:textId="77777777" w:rsidR="00515AF9" w:rsidRDefault="00515AF9" w:rsidP="00822C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5AF9" w14:paraId="5FB25854" w14:textId="77777777">
        <w:trPr>
          <w:trHeight w:val="1544"/>
        </w:trPr>
        <w:tc>
          <w:tcPr>
            <w:tcW w:w="4673" w:type="dxa"/>
            <w:vAlign w:val="center"/>
          </w:tcPr>
          <w:p w14:paraId="56AA93C3" w14:textId="77777777" w:rsidR="00515AF9" w:rsidRDefault="00825791" w:rsidP="00822C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Relação da proposta com a Voz da Feira escolhida</w:t>
            </w:r>
          </w:p>
        </w:tc>
        <w:tc>
          <w:tcPr>
            <w:tcW w:w="5812" w:type="dxa"/>
            <w:vAlign w:val="center"/>
          </w:tcPr>
          <w:p w14:paraId="68F37A93" w14:textId="77777777" w:rsidR="00515AF9" w:rsidRDefault="00515AF9" w:rsidP="00822C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5AF9" w14:paraId="7159C02E" w14:textId="77777777">
        <w:trPr>
          <w:trHeight w:val="2965"/>
        </w:trPr>
        <w:tc>
          <w:tcPr>
            <w:tcW w:w="4673" w:type="dxa"/>
            <w:vAlign w:val="center"/>
          </w:tcPr>
          <w:p w14:paraId="57F3832E" w14:textId="77777777" w:rsidR="00515AF9" w:rsidRDefault="00825791" w:rsidP="00822C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Objetivos da participação</w:t>
            </w:r>
          </w:p>
        </w:tc>
        <w:tc>
          <w:tcPr>
            <w:tcW w:w="5812" w:type="dxa"/>
            <w:vAlign w:val="center"/>
          </w:tcPr>
          <w:p w14:paraId="33FC4E6F" w14:textId="77777777" w:rsidR="00515AF9" w:rsidRDefault="00515AF9" w:rsidP="00822C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5AF9" w14:paraId="5237B57F" w14:textId="77777777">
        <w:trPr>
          <w:trHeight w:val="4105"/>
        </w:trPr>
        <w:tc>
          <w:tcPr>
            <w:tcW w:w="4673" w:type="dxa"/>
            <w:vAlign w:val="center"/>
          </w:tcPr>
          <w:p w14:paraId="1B2E85F8" w14:textId="77777777" w:rsidR="00515AF9" w:rsidRDefault="00825791" w:rsidP="00822C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Contribuições esperadas para a programação do estande</w:t>
            </w:r>
          </w:p>
        </w:tc>
        <w:tc>
          <w:tcPr>
            <w:tcW w:w="5812" w:type="dxa"/>
            <w:vAlign w:val="center"/>
          </w:tcPr>
          <w:p w14:paraId="62D64C3D" w14:textId="77777777" w:rsidR="00515AF9" w:rsidRDefault="00515AF9" w:rsidP="00822C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E3AB436" w14:textId="77777777" w:rsidR="00515AF9" w:rsidRDefault="00515AF9" w:rsidP="00822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d"/>
        <w:tblW w:w="107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4"/>
        <w:gridCol w:w="3551"/>
        <w:gridCol w:w="1969"/>
        <w:gridCol w:w="1969"/>
        <w:gridCol w:w="2895"/>
      </w:tblGrid>
      <w:tr w:rsidR="00515AF9" w14:paraId="09FA3805" w14:textId="77777777" w:rsidTr="00822C96">
        <w:tc>
          <w:tcPr>
            <w:tcW w:w="10768" w:type="dxa"/>
            <w:gridSpan w:val="5"/>
          </w:tcPr>
          <w:p w14:paraId="6D2044BF" w14:textId="77777777" w:rsidR="00515AF9" w:rsidRDefault="00825791" w:rsidP="00822C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br w:type="page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 PARTICIPANTES</w:t>
            </w:r>
          </w:p>
        </w:tc>
      </w:tr>
      <w:tr w:rsidR="00515AF9" w14:paraId="7A50CE3E" w14:textId="77777777" w:rsidTr="00822C96">
        <w:tc>
          <w:tcPr>
            <w:tcW w:w="384" w:type="dxa"/>
          </w:tcPr>
          <w:p w14:paraId="5F43C931" w14:textId="77777777" w:rsidR="00515AF9" w:rsidRDefault="00825791" w:rsidP="00822C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Nº</w:t>
            </w:r>
          </w:p>
        </w:tc>
        <w:tc>
          <w:tcPr>
            <w:tcW w:w="3551" w:type="dxa"/>
          </w:tcPr>
          <w:p w14:paraId="468A518A" w14:textId="77777777" w:rsidR="00515AF9" w:rsidRDefault="00825791" w:rsidP="00822C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Nome</w:t>
            </w:r>
          </w:p>
        </w:tc>
        <w:tc>
          <w:tcPr>
            <w:tcW w:w="1969" w:type="dxa"/>
          </w:tcPr>
          <w:p w14:paraId="4366F4D2" w14:textId="77777777" w:rsidR="00515AF9" w:rsidRDefault="00825791" w:rsidP="00822C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Docente/TAE/</w:t>
            </w:r>
          </w:p>
          <w:p w14:paraId="5FCB0663" w14:textId="77777777" w:rsidR="00515AF9" w:rsidRDefault="00825791" w:rsidP="00822C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Estudante</w:t>
            </w:r>
          </w:p>
        </w:tc>
        <w:tc>
          <w:tcPr>
            <w:tcW w:w="1969" w:type="dxa"/>
          </w:tcPr>
          <w:p w14:paraId="0AC0E59A" w14:textId="77777777" w:rsidR="00515AF9" w:rsidRDefault="00825791" w:rsidP="00822C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Campus/Unidade</w:t>
            </w:r>
          </w:p>
        </w:tc>
        <w:tc>
          <w:tcPr>
            <w:tcW w:w="2895" w:type="dxa"/>
          </w:tcPr>
          <w:p w14:paraId="2534EC0F" w14:textId="77777777" w:rsidR="00515AF9" w:rsidRDefault="00825791" w:rsidP="00822C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Participação na atividade</w:t>
            </w:r>
          </w:p>
        </w:tc>
      </w:tr>
      <w:tr w:rsidR="00515AF9" w14:paraId="60DA4DD2" w14:textId="77777777" w:rsidTr="00822C96">
        <w:tc>
          <w:tcPr>
            <w:tcW w:w="384" w:type="dxa"/>
          </w:tcPr>
          <w:p w14:paraId="090515B7" w14:textId="77777777" w:rsidR="00515AF9" w:rsidRDefault="00825791" w:rsidP="00822C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51" w:type="dxa"/>
          </w:tcPr>
          <w:p w14:paraId="231EC441" w14:textId="77777777" w:rsidR="00515AF9" w:rsidRDefault="00515AF9" w:rsidP="00822C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14:paraId="6E5BC2FC" w14:textId="77777777" w:rsidR="00515AF9" w:rsidRDefault="00515AF9" w:rsidP="00822C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14:paraId="5154216D" w14:textId="77777777" w:rsidR="00515AF9" w:rsidRDefault="00515AF9" w:rsidP="00822C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5" w:type="dxa"/>
          </w:tcPr>
          <w:p w14:paraId="23933162" w14:textId="77777777" w:rsidR="00515AF9" w:rsidRDefault="00515AF9" w:rsidP="00822C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5AF9" w14:paraId="31C3F785" w14:textId="77777777" w:rsidTr="00822C96">
        <w:tc>
          <w:tcPr>
            <w:tcW w:w="384" w:type="dxa"/>
          </w:tcPr>
          <w:p w14:paraId="31E86D99" w14:textId="77777777" w:rsidR="00515AF9" w:rsidRDefault="00825791" w:rsidP="00822C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1" w:type="dxa"/>
          </w:tcPr>
          <w:p w14:paraId="3CC1472C" w14:textId="77777777" w:rsidR="00515AF9" w:rsidRDefault="00515AF9" w:rsidP="00822C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14:paraId="5DD42C7D" w14:textId="77777777" w:rsidR="00515AF9" w:rsidRDefault="00515AF9" w:rsidP="00822C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14:paraId="2FBB9885" w14:textId="77777777" w:rsidR="00515AF9" w:rsidRDefault="00515AF9" w:rsidP="00822C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5" w:type="dxa"/>
          </w:tcPr>
          <w:p w14:paraId="4AD6E960" w14:textId="77777777" w:rsidR="00515AF9" w:rsidRDefault="00515AF9" w:rsidP="00822C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5AF9" w14:paraId="30023011" w14:textId="77777777" w:rsidTr="00822C96">
        <w:tc>
          <w:tcPr>
            <w:tcW w:w="384" w:type="dxa"/>
          </w:tcPr>
          <w:p w14:paraId="45FB7585" w14:textId="77777777" w:rsidR="00515AF9" w:rsidRDefault="00825791" w:rsidP="00822C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51" w:type="dxa"/>
          </w:tcPr>
          <w:p w14:paraId="5AD83EBD" w14:textId="77777777" w:rsidR="00515AF9" w:rsidRDefault="00515AF9" w:rsidP="00822C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14:paraId="34EBC72E" w14:textId="77777777" w:rsidR="00515AF9" w:rsidRDefault="00515AF9" w:rsidP="00822C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14:paraId="5445067A" w14:textId="77777777" w:rsidR="00515AF9" w:rsidRDefault="00515AF9" w:rsidP="00822C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5" w:type="dxa"/>
          </w:tcPr>
          <w:p w14:paraId="77165D32" w14:textId="77777777" w:rsidR="00515AF9" w:rsidRDefault="00515AF9" w:rsidP="00822C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5AF9" w14:paraId="2BA8F064" w14:textId="77777777" w:rsidTr="00822C96">
        <w:tc>
          <w:tcPr>
            <w:tcW w:w="384" w:type="dxa"/>
          </w:tcPr>
          <w:p w14:paraId="5EFABB0A" w14:textId="77777777" w:rsidR="00515AF9" w:rsidRDefault="00825791" w:rsidP="00822C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51" w:type="dxa"/>
          </w:tcPr>
          <w:p w14:paraId="53E657AE" w14:textId="77777777" w:rsidR="00515AF9" w:rsidRDefault="00515AF9" w:rsidP="00822C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14:paraId="46BEA160" w14:textId="77777777" w:rsidR="00515AF9" w:rsidRDefault="00515AF9" w:rsidP="00822C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14:paraId="1A41C0AF" w14:textId="77777777" w:rsidR="00515AF9" w:rsidRDefault="00515AF9" w:rsidP="00822C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5" w:type="dxa"/>
          </w:tcPr>
          <w:p w14:paraId="6789C71F" w14:textId="77777777" w:rsidR="00515AF9" w:rsidRDefault="00515AF9" w:rsidP="00822C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5AF9" w14:paraId="79773373" w14:textId="77777777" w:rsidTr="00822C96">
        <w:tc>
          <w:tcPr>
            <w:tcW w:w="384" w:type="dxa"/>
          </w:tcPr>
          <w:p w14:paraId="0B1AF709" w14:textId="77777777" w:rsidR="00515AF9" w:rsidRDefault="00825791" w:rsidP="00822C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51" w:type="dxa"/>
          </w:tcPr>
          <w:p w14:paraId="2483CB6B" w14:textId="77777777" w:rsidR="00515AF9" w:rsidRDefault="00515AF9" w:rsidP="00822C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14:paraId="6F1F95B8" w14:textId="77777777" w:rsidR="00515AF9" w:rsidRDefault="00515AF9" w:rsidP="00822C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14:paraId="29BFA97C" w14:textId="77777777" w:rsidR="00515AF9" w:rsidRDefault="00515AF9" w:rsidP="00822C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5" w:type="dxa"/>
          </w:tcPr>
          <w:p w14:paraId="38D5B46B" w14:textId="77777777" w:rsidR="00515AF9" w:rsidRDefault="00515AF9" w:rsidP="00822C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CFDC706" w14:textId="77777777" w:rsidR="00515AF9" w:rsidRDefault="00515AF9" w:rsidP="00822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C921F2" w14:textId="77777777" w:rsidR="00515AF9" w:rsidRDefault="00825791" w:rsidP="00822C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5. CARACTERIZAÇÃO DA CONTRIBUIÇÃO</w:t>
      </w:r>
    </w:p>
    <w:p w14:paraId="652828FD" w14:textId="77777777" w:rsidR="00515AF9" w:rsidRDefault="00825791" w:rsidP="00822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Assinale a modalidade predominante da proposta.</w:t>
      </w:r>
    </w:p>
    <w:p w14:paraId="50B95736" w14:textId="77777777" w:rsidR="00515AF9" w:rsidRDefault="006E6E49" w:rsidP="00822C9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sdt>
        <w:sdtPr>
          <w:tag w:val="goog_rdk_0"/>
          <w:id w:val="-491901465"/>
        </w:sdtPr>
        <w:sdtEndPr/>
        <w:sdtContent>
          <w:r w:rsidR="00825791">
            <w:rPr>
              <w:rFonts w:ascii="Arial Unicode MS" w:eastAsia="Arial Unicode MS" w:hAnsi="Arial Unicode MS" w:cs="Arial Unicode MS"/>
            </w:rPr>
            <w:t>☐</w:t>
          </w:r>
        </w:sdtContent>
      </w:sdt>
      <w:r w:rsidR="00825791">
        <w:rPr>
          <w:rFonts w:ascii="Times New Roman" w:eastAsia="Times New Roman" w:hAnsi="Times New Roman" w:cs="Times New Roman"/>
        </w:rPr>
        <w:t xml:space="preserve"> Roda de conversa</w:t>
      </w:r>
    </w:p>
    <w:p w14:paraId="7153A2A2" w14:textId="77777777" w:rsidR="00515AF9" w:rsidRDefault="006E6E49" w:rsidP="00822C9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sdt>
        <w:sdtPr>
          <w:tag w:val="goog_rdk_1"/>
          <w:id w:val="850642075"/>
        </w:sdtPr>
        <w:sdtEndPr/>
        <w:sdtContent>
          <w:r w:rsidR="00825791">
            <w:rPr>
              <w:rFonts w:ascii="Arial Unicode MS" w:eastAsia="Arial Unicode MS" w:hAnsi="Arial Unicode MS" w:cs="Arial Unicode MS"/>
            </w:rPr>
            <w:t>☐</w:t>
          </w:r>
        </w:sdtContent>
      </w:sdt>
      <w:r w:rsidR="00825791">
        <w:rPr>
          <w:rFonts w:ascii="Times New Roman" w:eastAsia="Times New Roman" w:hAnsi="Times New Roman" w:cs="Times New Roman"/>
        </w:rPr>
        <w:t xml:space="preserve"> Oficina</w:t>
      </w:r>
    </w:p>
    <w:p w14:paraId="30930FE6" w14:textId="77777777" w:rsidR="00515AF9" w:rsidRDefault="006E6E49" w:rsidP="00822C9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sdt>
        <w:sdtPr>
          <w:tag w:val="goog_rdk_2"/>
          <w:id w:val="174872319"/>
        </w:sdtPr>
        <w:sdtEndPr/>
        <w:sdtContent>
          <w:r w:rsidR="00825791">
            <w:rPr>
              <w:rFonts w:ascii="Arial Unicode MS" w:eastAsia="Arial Unicode MS" w:hAnsi="Arial Unicode MS" w:cs="Arial Unicode MS"/>
            </w:rPr>
            <w:t>☐</w:t>
          </w:r>
        </w:sdtContent>
      </w:sdt>
      <w:r w:rsidR="00825791">
        <w:rPr>
          <w:rFonts w:ascii="Times New Roman" w:eastAsia="Times New Roman" w:hAnsi="Times New Roman" w:cs="Times New Roman"/>
        </w:rPr>
        <w:t xml:space="preserve"> Exibição comentada de vídeo</w:t>
      </w:r>
    </w:p>
    <w:p w14:paraId="14D5A587" w14:textId="77777777" w:rsidR="00515AF9" w:rsidRDefault="006E6E49" w:rsidP="00822C9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sdt>
        <w:sdtPr>
          <w:tag w:val="goog_rdk_3"/>
          <w:id w:val="-766318079"/>
        </w:sdtPr>
        <w:sdtEndPr/>
        <w:sdtContent>
          <w:r w:rsidR="00825791">
            <w:rPr>
              <w:rFonts w:ascii="Arial Unicode MS" w:eastAsia="Arial Unicode MS" w:hAnsi="Arial Unicode MS" w:cs="Arial Unicode MS"/>
            </w:rPr>
            <w:t>☐</w:t>
          </w:r>
        </w:sdtContent>
      </w:sdt>
      <w:r w:rsidR="00825791">
        <w:rPr>
          <w:rFonts w:ascii="Times New Roman" w:eastAsia="Times New Roman" w:hAnsi="Times New Roman" w:cs="Times New Roman"/>
        </w:rPr>
        <w:t xml:space="preserve"> Mesa-redonda</w:t>
      </w:r>
    </w:p>
    <w:p w14:paraId="633BDDA5" w14:textId="77777777" w:rsidR="00515AF9" w:rsidRDefault="006E6E49" w:rsidP="00822C9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sdt>
        <w:sdtPr>
          <w:tag w:val="goog_rdk_4"/>
          <w:id w:val="-546954154"/>
        </w:sdtPr>
        <w:sdtEndPr/>
        <w:sdtContent>
          <w:r w:rsidR="00825791">
            <w:rPr>
              <w:rFonts w:ascii="Arial Unicode MS" w:eastAsia="Arial Unicode MS" w:hAnsi="Arial Unicode MS" w:cs="Arial Unicode MS"/>
            </w:rPr>
            <w:t>☐</w:t>
          </w:r>
        </w:sdtContent>
      </w:sdt>
      <w:r w:rsidR="00825791">
        <w:rPr>
          <w:rFonts w:ascii="Times New Roman" w:eastAsia="Times New Roman" w:hAnsi="Times New Roman" w:cs="Times New Roman"/>
        </w:rPr>
        <w:t xml:space="preserve"> Mesa temática</w:t>
      </w:r>
    </w:p>
    <w:p w14:paraId="0AB2E63A" w14:textId="77777777" w:rsidR="00515AF9" w:rsidRDefault="006E6E49" w:rsidP="00822C9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sdt>
        <w:sdtPr>
          <w:tag w:val="goog_rdk_5"/>
          <w:id w:val="624939562"/>
        </w:sdtPr>
        <w:sdtEndPr/>
        <w:sdtContent>
          <w:r w:rsidR="00825791">
            <w:rPr>
              <w:rFonts w:ascii="Arial Unicode MS" w:eastAsia="Arial Unicode MS" w:hAnsi="Arial Unicode MS" w:cs="Arial Unicode MS"/>
            </w:rPr>
            <w:t>☐</w:t>
          </w:r>
        </w:sdtContent>
      </w:sdt>
      <w:r w:rsidR="00825791">
        <w:rPr>
          <w:rFonts w:ascii="Times New Roman" w:eastAsia="Times New Roman" w:hAnsi="Times New Roman" w:cs="Times New Roman"/>
        </w:rPr>
        <w:t xml:space="preserve"> Entrevista</w:t>
      </w:r>
    </w:p>
    <w:p w14:paraId="0C36E609" w14:textId="77777777" w:rsidR="00515AF9" w:rsidRDefault="006E6E49" w:rsidP="00822C9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sdt>
        <w:sdtPr>
          <w:tag w:val="goog_rdk_6"/>
          <w:id w:val="325257027"/>
        </w:sdtPr>
        <w:sdtEndPr/>
        <w:sdtContent>
          <w:r w:rsidR="00825791">
            <w:rPr>
              <w:rFonts w:ascii="Arial Unicode MS" w:eastAsia="Arial Unicode MS" w:hAnsi="Arial Unicode MS" w:cs="Arial Unicode MS"/>
            </w:rPr>
            <w:t>☐</w:t>
          </w:r>
        </w:sdtContent>
      </w:sdt>
      <w:r w:rsidR="0082579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825791">
        <w:rPr>
          <w:rFonts w:ascii="Times New Roman" w:eastAsia="Times New Roman" w:hAnsi="Times New Roman" w:cs="Times New Roman"/>
        </w:rPr>
        <w:t>Audiocast</w:t>
      </w:r>
      <w:proofErr w:type="spellEnd"/>
    </w:p>
    <w:p w14:paraId="3123AC21" w14:textId="77777777" w:rsidR="00515AF9" w:rsidRDefault="006E6E49" w:rsidP="00822C9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sdt>
        <w:sdtPr>
          <w:tag w:val="goog_rdk_7"/>
          <w:id w:val="-932648217"/>
        </w:sdtPr>
        <w:sdtEndPr/>
        <w:sdtContent>
          <w:r w:rsidR="00825791">
            <w:rPr>
              <w:rFonts w:ascii="Arial Unicode MS" w:eastAsia="Arial Unicode MS" w:hAnsi="Arial Unicode MS" w:cs="Arial Unicode MS"/>
            </w:rPr>
            <w:t>☐</w:t>
          </w:r>
        </w:sdtContent>
      </w:sdt>
      <w:r w:rsidR="0082579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825791">
        <w:rPr>
          <w:rFonts w:ascii="Times New Roman" w:eastAsia="Times New Roman" w:hAnsi="Times New Roman" w:cs="Times New Roman"/>
        </w:rPr>
        <w:t>Podcast</w:t>
      </w:r>
      <w:proofErr w:type="spellEnd"/>
    </w:p>
    <w:p w14:paraId="408F450E" w14:textId="77777777" w:rsidR="00515AF9" w:rsidRDefault="006E6E49" w:rsidP="00822C9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sdt>
        <w:sdtPr>
          <w:tag w:val="goog_rdk_8"/>
          <w:id w:val="564409015"/>
        </w:sdtPr>
        <w:sdtEndPr/>
        <w:sdtContent>
          <w:r w:rsidR="00825791">
            <w:rPr>
              <w:rFonts w:ascii="Arial Unicode MS" w:eastAsia="Arial Unicode MS" w:hAnsi="Arial Unicode MS" w:cs="Arial Unicode MS"/>
            </w:rPr>
            <w:t>☐</w:t>
          </w:r>
        </w:sdtContent>
      </w:sdt>
      <w:r w:rsidR="00825791">
        <w:rPr>
          <w:rFonts w:ascii="Times New Roman" w:eastAsia="Times New Roman" w:hAnsi="Times New Roman" w:cs="Times New Roman"/>
        </w:rPr>
        <w:t xml:space="preserve"> Sarau</w:t>
      </w:r>
    </w:p>
    <w:p w14:paraId="53590679" w14:textId="77777777" w:rsidR="00515AF9" w:rsidRDefault="006E6E49" w:rsidP="00822C9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sdt>
        <w:sdtPr>
          <w:tag w:val="goog_rdk_9"/>
          <w:id w:val="-1702199671"/>
        </w:sdtPr>
        <w:sdtEndPr/>
        <w:sdtContent>
          <w:r w:rsidR="00825791">
            <w:rPr>
              <w:rFonts w:ascii="Arial Unicode MS" w:eastAsia="Arial Unicode MS" w:hAnsi="Arial Unicode MS" w:cs="Arial Unicode MS"/>
            </w:rPr>
            <w:t>☐</w:t>
          </w:r>
        </w:sdtContent>
      </w:sdt>
      <w:r w:rsidR="00825791">
        <w:rPr>
          <w:rFonts w:ascii="Times New Roman" w:eastAsia="Times New Roman" w:hAnsi="Times New Roman" w:cs="Times New Roman"/>
        </w:rPr>
        <w:t xml:space="preserve"> Leitura comentada</w:t>
      </w:r>
    </w:p>
    <w:p w14:paraId="195A2860" w14:textId="77777777" w:rsidR="00515AF9" w:rsidRDefault="006E6E49" w:rsidP="00822C9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sdt>
        <w:sdtPr>
          <w:tag w:val="goog_rdk_10"/>
          <w:id w:val="-963943292"/>
        </w:sdtPr>
        <w:sdtEndPr/>
        <w:sdtContent>
          <w:r w:rsidR="00825791">
            <w:rPr>
              <w:rFonts w:ascii="Arial Unicode MS" w:eastAsia="Arial Unicode MS" w:hAnsi="Arial Unicode MS" w:cs="Arial Unicode MS"/>
            </w:rPr>
            <w:t>☐</w:t>
          </w:r>
        </w:sdtContent>
      </w:sdt>
      <w:r w:rsidR="00825791">
        <w:rPr>
          <w:rFonts w:ascii="Times New Roman" w:eastAsia="Times New Roman" w:hAnsi="Times New Roman" w:cs="Times New Roman"/>
        </w:rPr>
        <w:t xml:space="preserve"> Conversa com autor</w:t>
      </w:r>
    </w:p>
    <w:p w14:paraId="32CBAB3D" w14:textId="77777777" w:rsidR="00515AF9" w:rsidRDefault="006E6E49" w:rsidP="00822C9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sdt>
        <w:sdtPr>
          <w:tag w:val="goog_rdk_11"/>
          <w:id w:val="-788042465"/>
        </w:sdtPr>
        <w:sdtEndPr/>
        <w:sdtContent>
          <w:r w:rsidR="00825791">
            <w:rPr>
              <w:rFonts w:ascii="Arial Unicode MS" w:eastAsia="Arial Unicode MS" w:hAnsi="Arial Unicode MS" w:cs="Arial Unicode MS"/>
            </w:rPr>
            <w:t>☐</w:t>
          </w:r>
        </w:sdtContent>
      </w:sdt>
      <w:r w:rsidR="00825791">
        <w:rPr>
          <w:rFonts w:ascii="Times New Roman" w:eastAsia="Times New Roman" w:hAnsi="Times New Roman" w:cs="Times New Roman"/>
        </w:rPr>
        <w:t xml:space="preserve"> Lançamento de livro</w:t>
      </w:r>
    </w:p>
    <w:p w14:paraId="4A751E1F" w14:textId="77777777" w:rsidR="00515AF9" w:rsidRDefault="006E6E49" w:rsidP="00822C9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sdt>
        <w:sdtPr>
          <w:tag w:val="goog_rdk_12"/>
          <w:id w:val="2101395519"/>
        </w:sdtPr>
        <w:sdtEndPr/>
        <w:sdtContent>
          <w:r w:rsidR="00825791">
            <w:rPr>
              <w:rFonts w:ascii="Arial Unicode MS" w:eastAsia="Arial Unicode MS" w:hAnsi="Arial Unicode MS" w:cs="Arial Unicode MS"/>
            </w:rPr>
            <w:t>☐</w:t>
          </w:r>
        </w:sdtContent>
      </w:sdt>
      <w:r w:rsidR="00825791">
        <w:rPr>
          <w:rFonts w:ascii="Times New Roman" w:eastAsia="Times New Roman" w:hAnsi="Times New Roman" w:cs="Times New Roman"/>
        </w:rPr>
        <w:t xml:space="preserve"> Sessão de autógrafos</w:t>
      </w:r>
    </w:p>
    <w:p w14:paraId="0A1178BC" w14:textId="77777777" w:rsidR="00515AF9" w:rsidRDefault="006E6E49" w:rsidP="00822C9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sdt>
        <w:sdtPr>
          <w:tag w:val="goog_rdk_13"/>
          <w:id w:val="-789758276"/>
        </w:sdtPr>
        <w:sdtEndPr/>
        <w:sdtContent>
          <w:r w:rsidR="00825791">
            <w:rPr>
              <w:rFonts w:ascii="Arial Unicode MS" w:eastAsia="Arial Unicode MS" w:hAnsi="Arial Unicode MS" w:cs="Arial Unicode MS"/>
            </w:rPr>
            <w:t>☐</w:t>
          </w:r>
        </w:sdtContent>
      </w:sdt>
      <w:r w:rsidR="00825791">
        <w:rPr>
          <w:rFonts w:ascii="Times New Roman" w:eastAsia="Times New Roman" w:hAnsi="Times New Roman" w:cs="Times New Roman"/>
        </w:rPr>
        <w:t xml:space="preserve"> Exposição temática</w:t>
      </w:r>
    </w:p>
    <w:p w14:paraId="5B51863C" w14:textId="77777777" w:rsidR="00515AF9" w:rsidRDefault="006E6E49" w:rsidP="00822C9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sdt>
        <w:sdtPr>
          <w:tag w:val="goog_rdk_14"/>
          <w:id w:val="1016224354"/>
        </w:sdtPr>
        <w:sdtEndPr/>
        <w:sdtContent>
          <w:r w:rsidR="00825791">
            <w:rPr>
              <w:rFonts w:ascii="Arial Unicode MS" w:eastAsia="Arial Unicode MS" w:hAnsi="Arial Unicode MS" w:cs="Arial Unicode MS"/>
            </w:rPr>
            <w:t>☐</w:t>
          </w:r>
        </w:sdtContent>
      </w:sdt>
      <w:r w:rsidR="00825791">
        <w:rPr>
          <w:rFonts w:ascii="Times New Roman" w:eastAsia="Times New Roman" w:hAnsi="Times New Roman" w:cs="Times New Roman"/>
        </w:rPr>
        <w:t xml:space="preserve"> Exposição de livros</w:t>
      </w:r>
    </w:p>
    <w:p w14:paraId="61977FA4" w14:textId="77777777" w:rsidR="00515AF9" w:rsidRDefault="006E6E49" w:rsidP="00822C9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sdt>
        <w:sdtPr>
          <w:tag w:val="goog_rdk_15"/>
          <w:id w:val="261673221"/>
        </w:sdtPr>
        <w:sdtEndPr/>
        <w:sdtContent>
          <w:r w:rsidR="00825791">
            <w:rPr>
              <w:rFonts w:ascii="Arial Unicode MS" w:eastAsia="Arial Unicode MS" w:hAnsi="Arial Unicode MS" w:cs="Arial Unicode MS"/>
            </w:rPr>
            <w:t>☐</w:t>
          </w:r>
        </w:sdtContent>
      </w:sdt>
      <w:r w:rsidR="00825791">
        <w:rPr>
          <w:rFonts w:ascii="Times New Roman" w:eastAsia="Times New Roman" w:hAnsi="Times New Roman" w:cs="Times New Roman"/>
        </w:rPr>
        <w:t xml:space="preserve"> Acervo documental</w:t>
      </w:r>
    </w:p>
    <w:p w14:paraId="0C089A3C" w14:textId="77777777" w:rsidR="00515AF9" w:rsidRDefault="006E6E49" w:rsidP="00822C9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sdt>
        <w:sdtPr>
          <w:tag w:val="goog_rdk_16"/>
          <w:id w:val="852384052"/>
        </w:sdtPr>
        <w:sdtEndPr/>
        <w:sdtContent>
          <w:r w:rsidR="00825791">
            <w:rPr>
              <w:rFonts w:ascii="Arial Unicode MS" w:eastAsia="Arial Unicode MS" w:hAnsi="Arial Unicode MS" w:cs="Arial Unicode MS"/>
            </w:rPr>
            <w:t>☐</w:t>
          </w:r>
        </w:sdtContent>
      </w:sdt>
      <w:r w:rsidR="00825791">
        <w:rPr>
          <w:rFonts w:ascii="Times New Roman" w:eastAsia="Times New Roman" w:hAnsi="Times New Roman" w:cs="Times New Roman"/>
        </w:rPr>
        <w:t xml:space="preserve"> Produção cultural</w:t>
      </w:r>
    </w:p>
    <w:p w14:paraId="4111B99A" w14:textId="77777777" w:rsidR="00515AF9" w:rsidRDefault="006E6E49" w:rsidP="00822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tag w:val="goog_rdk_17"/>
          <w:id w:val="-1442764972"/>
        </w:sdtPr>
        <w:sdtEndPr/>
        <w:sdtContent>
          <w:r w:rsidR="00825791">
            <w:rPr>
              <w:rFonts w:ascii="Arial Unicode MS" w:eastAsia="Arial Unicode MS" w:hAnsi="Arial Unicode MS" w:cs="Arial Unicode MS"/>
            </w:rPr>
            <w:t>☐</w:t>
          </w:r>
        </w:sdtContent>
      </w:sdt>
      <w:r w:rsidR="00825791">
        <w:rPr>
          <w:rFonts w:ascii="Times New Roman" w:eastAsia="Times New Roman" w:hAnsi="Times New Roman" w:cs="Times New Roman"/>
        </w:rPr>
        <w:t xml:space="preserve"> Outro: ______________________________________________________</w:t>
      </w:r>
    </w:p>
    <w:p w14:paraId="600A1F90" w14:textId="77777777" w:rsidR="00515AF9" w:rsidRDefault="00515AF9" w:rsidP="00822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e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658"/>
        <w:gridCol w:w="3798"/>
      </w:tblGrid>
      <w:tr w:rsidR="00515AF9" w14:paraId="149B7865" w14:textId="77777777">
        <w:tc>
          <w:tcPr>
            <w:tcW w:w="10456" w:type="dxa"/>
            <w:gridSpan w:val="2"/>
          </w:tcPr>
          <w:p w14:paraId="7F69B040" w14:textId="77777777" w:rsidR="00515AF9" w:rsidRDefault="00825791" w:rsidP="00822C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 PRODUÇÃO INSTITUCIONAL RELACIONADA</w:t>
            </w:r>
          </w:p>
        </w:tc>
      </w:tr>
      <w:tr w:rsidR="00515AF9" w14:paraId="19475BE5" w14:textId="77777777">
        <w:trPr>
          <w:trHeight w:val="751"/>
        </w:trPr>
        <w:tc>
          <w:tcPr>
            <w:tcW w:w="6658" w:type="dxa"/>
            <w:vAlign w:val="center"/>
          </w:tcPr>
          <w:p w14:paraId="2B6678F5" w14:textId="77777777" w:rsidR="00515AF9" w:rsidRDefault="00825791" w:rsidP="00822C9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Livros, capítulos, artigos ou outras publicações relacionadas à proposta:</w:t>
            </w:r>
          </w:p>
        </w:tc>
        <w:tc>
          <w:tcPr>
            <w:tcW w:w="3798" w:type="dxa"/>
          </w:tcPr>
          <w:p w14:paraId="153B26AC" w14:textId="77777777" w:rsidR="00515AF9" w:rsidRDefault="00515AF9" w:rsidP="00822C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5AF9" w14:paraId="49D72957" w14:textId="77777777">
        <w:trPr>
          <w:trHeight w:val="745"/>
        </w:trPr>
        <w:tc>
          <w:tcPr>
            <w:tcW w:w="6658" w:type="dxa"/>
            <w:vAlign w:val="center"/>
          </w:tcPr>
          <w:p w14:paraId="619D17A3" w14:textId="77777777" w:rsidR="00515AF9" w:rsidRDefault="00825791" w:rsidP="00822C9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Projetos de ensino, pesquisa, extensão ou inovação relacionados:</w:t>
            </w:r>
          </w:p>
        </w:tc>
        <w:tc>
          <w:tcPr>
            <w:tcW w:w="3798" w:type="dxa"/>
          </w:tcPr>
          <w:p w14:paraId="62A0B1F0" w14:textId="77777777" w:rsidR="00515AF9" w:rsidRDefault="00515AF9" w:rsidP="00822C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5AF9" w14:paraId="5C9E985A" w14:textId="77777777">
        <w:trPr>
          <w:trHeight w:val="608"/>
        </w:trPr>
        <w:tc>
          <w:tcPr>
            <w:tcW w:w="6658" w:type="dxa"/>
            <w:vAlign w:val="center"/>
          </w:tcPr>
          <w:p w14:paraId="5E59D0AF" w14:textId="77777777" w:rsidR="00515AF9" w:rsidRDefault="00825791" w:rsidP="00822C9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Grupos de pesquisa, núcleos institucionais ou unidades envolvidas:</w:t>
            </w:r>
          </w:p>
        </w:tc>
        <w:tc>
          <w:tcPr>
            <w:tcW w:w="3798" w:type="dxa"/>
          </w:tcPr>
          <w:p w14:paraId="36A7C0DC" w14:textId="77777777" w:rsidR="00515AF9" w:rsidRDefault="00515AF9" w:rsidP="00822C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5AF9" w14:paraId="711AFE40" w14:textId="77777777">
        <w:tc>
          <w:tcPr>
            <w:tcW w:w="6658" w:type="dxa"/>
            <w:vAlign w:val="center"/>
          </w:tcPr>
          <w:p w14:paraId="4B47AC21" w14:textId="77777777" w:rsidR="00515AF9" w:rsidRDefault="00825791" w:rsidP="00822C9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Fotografias, registros audiovisuais, documentos históricos, ilustrações, acervos ou outros materiais expositivos relacionados à proposta:</w:t>
            </w:r>
          </w:p>
        </w:tc>
        <w:tc>
          <w:tcPr>
            <w:tcW w:w="3798" w:type="dxa"/>
          </w:tcPr>
          <w:p w14:paraId="17A35C5C" w14:textId="77777777" w:rsidR="00515AF9" w:rsidRDefault="00515AF9" w:rsidP="00822C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5AF9" w14:paraId="7B31A1C0" w14:textId="77777777">
        <w:trPr>
          <w:trHeight w:val="893"/>
        </w:trPr>
        <w:tc>
          <w:tcPr>
            <w:tcW w:w="6658" w:type="dxa"/>
            <w:vAlign w:val="center"/>
          </w:tcPr>
          <w:p w14:paraId="3398CC5F" w14:textId="77777777" w:rsidR="00515AF9" w:rsidRDefault="00825791" w:rsidP="00822C9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Link para publicação, repositório institucional, página eletrônica ou material digital (quando houver):</w:t>
            </w:r>
          </w:p>
        </w:tc>
        <w:tc>
          <w:tcPr>
            <w:tcW w:w="3798" w:type="dxa"/>
          </w:tcPr>
          <w:p w14:paraId="07E51A61" w14:textId="77777777" w:rsidR="00515AF9" w:rsidRDefault="00515AF9" w:rsidP="00822C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A172A87" w14:textId="77777777" w:rsidR="00515AF9" w:rsidRDefault="00515AF9" w:rsidP="00822C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f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5"/>
        <w:gridCol w:w="5641"/>
      </w:tblGrid>
      <w:tr w:rsidR="00515AF9" w14:paraId="343C31D0" w14:textId="77777777">
        <w:tc>
          <w:tcPr>
            <w:tcW w:w="10456" w:type="dxa"/>
            <w:gridSpan w:val="2"/>
          </w:tcPr>
          <w:p w14:paraId="7F247227" w14:textId="6AD20358" w:rsidR="00515AF9" w:rsidRDefault="00825791" w:rsidP="00822C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br w:type="page"/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7. NECESSIDADES PARA EXECUÇÃO DA PROPOSTA</w:t>
            </w:r>
          </w:p>
        </w:tc>
      </w:tr>
      <w:tr w:rsidR="00515AF9" w14:paraId="35596B1E" w14:textId="77777777">
        <w:trPr>
          <w:trHeight w:val="3530"/>
        </w:trPr>
        <w:tc>
          <w:tcPr>
            <w:tcW w:w="4815" w:type="dxa"/>
            <w:vAlign w:val="center"/>
          </w:tcPr>
          <w:p w14:paraId="044FC4EB" w14:textId="77777777" w:rsidR="00515AF9" w:rsidRDefault="00825791" w:rsidP="00822C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Descreva os recursos, equipamentos, mobiliários, materiais ou outras necessidades específicas para execução da proposta:</w:t>
            </w:r>
          </w:p>
          <w:p w14:paraId="0342225F" w14:textId="77777777" w:rsidR="00515AF9" w:rsidRDefault="00825791" w:rsidP="00822C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(Informe quais dispõe e quais precisará de apoio da organização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5641" w:type="dxa"/>
          </w:tcPr>
          <w:p w14:paraId="1B2D566E" w14:textId="77777777" w:rsidR="00515AF9" w:rsidRDefault="00515AF9" w:rsidP="00822C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26F2E5F" w14:textId="77777777" w:rsidR="00515AF9" w:rsidRDefault="00515AF9" w:rsidP="00822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52CF80" w14:textId="77777777" w:rsidR="00515AF9" w:rsidRDefault="00825791" w:rsidP="00822C96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8. DOCUMENTOS OU MATERIAIS COMPLEMENTARES</w:t>
      </w:r>
    </w:p>
    <w:p w14:paraId="09EF24F0" w14:textId="77777777" w:rsidR="00515AF9" w:rsidRDefault="00825791" w:rsidP="00822C9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Anexar, quando houver, documentos e materiais que auxiliem a Comissão na compreensão e avaliação da proposta, tais como fotografias, registros audiovisuais, documentos históricos, capas de livros, publicações, ilustrações, materiais educativos, acervos documentais, peças de divulgação ou outros materiais relacionados à contribuição apresentada.</w:t>
      </w:r>
    </w:p>
    <w:p w14:paraId="3668D0F2" w14:textId="77777777" w:rsidR="00515AF9" w:rsidRDefault="00515AF9" w:rsidP="00822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0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456"/>
      </w:tblGrid>
      <w:tr w:rsidR="00515AF9" w14:paraId="10C8AFAD" w14:textId="77777777">
        <w:trPr>
          <w:trHeight w:val="838"/>
        </w:trPr>
        <w:tc>
          <w:tcPr>
            <w:tcW w:w="10456" w:type="dxa"/>
            <w:vAlign w:val="center"/>
          </w:tcPr>
          <w:p w14:paraId="6E24B1DF" w14:textId="77777777" w:rsidR="00515AF9" w:rsidRDefault="00825791" w:rsidP="00822C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Relacionar os documentos e materiais anexados e, quando aplicável, informar links para publicações, repositórios institucionais ou conteúdos digitais relacionados à proposta.</w:t>
            </w:r>
          </w:p>
        </w:tc>
      </w:tr>
      <w:tr w:rsidR="00515AF9" w14:paraId="24F5A29C" w14:textId="77777777">
        <w:trPr>
          <w:trHeight w:val="70"/>
        </w:trPr>
        <w:tc>
          <w:tcPr>
            <w:tcW w:w="10456" w:type="dxa"/>
          </w:tcPr>
          <w:p w14:paraId="7E083678" w14:textId="77777777" w:rsidR="00515AF9" w:rsidRDefault="00515AF9" w:rsidP="00822C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C1E8365" w14:textId="77777777" w:rsidR="00515AF9" w:rsidRDefault="00515AF9" w:rsidP="00822C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A37F73" w14:textId="77777777" w:rsidR="00515AF9" w:rsidRDefault="00515AF9" w:rsidP="00822C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05D3CBC" w14:textId="77777777" w:rsidR="00515AF9" w:rsidRDefault="00515AF9" w:rsidP="00822C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3EFEFF5" w14:textId="77777777" w:rsidR="00515AF9" w:rsidRDefault="00515AF9" w:rsidP="00822C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6D566FD" w14:textId="77777777" w:rsidR="00515AF9" w:rsidRDefault="00515AF9" w:rsidP="00822C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3DCE1B6" w14:textId="77777777" w:rsidR="00515AF9" w:rsidRDefault="00515AF9" w:rsidP="00822C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BCBC8E0" w14:textId="77777777" w:rsidR="00515AF9" w:rsidRDefault="00515AF9" w:rsidP="00822C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3E61757" w14:textId="77777777" w:rsidR="00515AF9" w:rsidRDefault="00515AF9" w:rsidP="00822C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D1A0FB1" w14:textId="77777777" w:rsidR="00515AF9" w:rsidRDefault="00515AF9" w:rsidP="00822C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D8BDC9" w14:textId="77777777" w:rsidR="00515AF9" w:rsidRDefault="00515AF9" w:rsidP="00822C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E6C054C" w14:textId="77777777" w:rsidR="00515AF9" w:rsidRDefault="00515AF9" w:rsidP="00822C9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1143185" w14:textId="77777777" w:rsidR="00515AF9" w:rsidRDefault="00825791" w:rsidP="00822C9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Local e data.</w:t>
      </w:r>
    </w:p>
    <w:p w14:paraId="4EBC6700" w14:textId="77777777" w:rsidR="00515AF9" w:rsidRDefault="00515AF9" w:rsidP="00822C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CC840DF" w14:textId="77777777" w:rsidR="00515AF9" w:rsidRDefault="00515AF9" w:rsidP="00822C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96D64A2" w14:textId="77777777" w:rsidR="00515AF9" w:rsidRDefault="00825791" w:rsidP="00822C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</w:t>
      </w:r>
    </w:p>
    <w:p w14:paraId="14BA687B" w14:textId="77777777" w:rsidR="00515AF9" w:rsidRDefault="00825791" w:rsidP="00822C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Assinatura do Responsável</w:t>
      </w:r>
    </w:p>
    <w:sectPr w:rsidR="00515AF9" w:rsidSect="00822C96">
      <w:headerReference w:type="default" r:id="rId8"/>
      <w:footerReference w:type="default" r:id="rId9"/>
      <w:pgSz w:w="11940" w:h="16860"/>
      <w:pgMar w:top="720" w:right="741" w:bottom="720" w:left="72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6BF439" w14:textId="77777777" w:rsidR="006E6E49" w:rsidRDefault="006E6E49">
      <w:pPr>
        <w:spacing w:after="0" w:line="240" w:lineRule="auto"/>
      </w:pPr>
      <w:r>
        <w:separator/>
      </w:r>
    </w:p>
  </w:endnote>
  <w:endnote w:type="continuationSeparator" w:id="0">
    <w:p w14:paraId="0171F6DD" w14:textId="77777777" w:rsidR="006E6E49" w:rsidRDefault="006E6E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Times New Roman"/>
    <w:charset w:val="00"/>
    <w:family w:val="swiss"/>
    <w:pitch w:val="variable"/>
    <w:sig w:usb0="20000287" w:usb1="00000003" w:usb2="00000000" w:usb3="00000000" w:csb0="0000019F" w:csb1="00000000"/>
    <w:embedRegular r:id="rId1" w:fontKey="{49405922-95D3-42F5-882E-0B2186DB278A}"/>
    <w:embedBold r:id="rId2" w:fontKey="{1032B948-535F-4A28-BBE7-7823233EA39A}"/>
    <w:embedItalic r:id="rId3" w:fontKey="{90D2E5BD-1197-4312-80E3-87AC718B71A3}"/>
  </w:font>
  <w:font w:name="Play">
    <w:charset w:val="00"/>
    <w:family w:val="auto"/>
    <w:pitch w:val="default"/>
    <w:embedRegular r:id="rId4" w:fontKey="{00AE9F64-635E-4CD7-A923-7E6F3E9AF0C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5" w:subsetted="1" w:fontKey="{BD2D342F-C261-43F5-9A9B-A4D6DB61D58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2C5EEA63-803B-45A7-BC49-B2F95E44C40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5C0611B5-1130-4171-A438-CCB3180AA2BF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06C66E" w14:textId="77777777" w:rsidR="00822C96" w:rsidRDefault="00822C96" w:rsidP="00822C96">
    <w:pPr>
      <w:pStyle w:val="Rodap"/>
      <w:pBdr>
        <w:left w:val="single" w:sz="24" w:space="4" w:color="auto"/>
      </w:pBdr>
      <w:rPr>
        <w:b/>
        <w:sz w:val="16"/>
      </w:rPr>
    </w:pPr>
    <w:r>
      <w:rPr>
        <w:b/>
        <w:sz w:val="16"/>
      </w:rPr>
      <w:t xml:space="preserve">PRÓ-REITORIA DE PESQUISA, PÓS-GRADUAÇÃO E INOVAÇÃO / INSTITUTO FEDERAL DO PARÁ </w:t>
    </w:r>
  </w:p>
  <w:p w14:paraId="6DF72168" w14:textId="77777777" w:rsidR="00822C96" w:rsidRDefault="00822C96" w:rsidP="00822C96">
    <w:pPr>
      <w:pStyle w:val="Rodap"/>
      <w:pBdr>
        <w:left w:val="single" w:sz="24" w:space="4" w:color="auto"/>
      </w:pBdr>
      <w:rPr>
        <w:sz w:val="16"/>
      </w:rPr>
    </w:pPr>
    <w:r>
      <w:rPr>
        <w:sz w:val="16"/>
      </w:rPr>
      <w:t>Avenida João Paulo II, nº 514, Bairro Castanheira – Belém – Pará – CEP. 66.645-240</w:t>
    </w:r>
  </w:p>
  <w:p w14:paraId="3CC97C81" w14:textId="77777777" w:rsidR="00822C96" w:rsidRDefault="00822C96" w:rsidP="00822C96">
    <w:pPr>
      <w:pStyle w:val="Rodap"/>
      <w:pBdr>
        <w:left w:val="single" w:sz="24" w:space="4" w:color="auto"/>
      </w:pBdr>
      <w:rPr>
        <w:sz w:val="16"/>
      </w:rPr>
    </w:pPr>
    <w:r>
      <w:rPr>
        <w:sz w:val="16"/>
      </w:rPr>
      <w:t>E-mail: proppg@ifpa.edu.br</w:t>
    </w:r>
  </w:p>
  <w:p w14:paraId="18BA4618" w14:textId="77777777" w:rsidR="00822C96" w:rsidRDefault="00822C9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4CA9A1" w14:textId="77777777" w:rsidR="006E6E49" w:rsidRDefault="006E6E49">
      <w:pPr>
        <w:spacing w:after="0" w:line="240" w:lineRule="auto"/>
      </w:pPr>
      <w:r>
        <w:separator/>
      </w:r>
    </w:p>
  </w:footnote>
  <w:footnote w:type="continuationSeparator" w:id="0">
    <w:p w14:paraId="0F269958" w14:textId="77777777" w:rsidR="006E6E49" w:rsidRDefault="006E6E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90C832" w14:textId="77777777" w:rsidR="00515AF9" w:rsidRDefault="00822C96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77D68E0B" wp14:editId="7D14311B">
          <wp:simplePos x="0" y="0"/>
          <wp:positionH relativeFrom="column">
            <wp:posOffset>5771515</wp:posOffset>
          </wp:positionH>
          <wp:positionV relativeFrom="paragraph">
            <wp:posOffset>88900</wp:posOffset>
          </wp:positionV>
          <wp:extent cx="1205230" cy="509905"/>
          <wp:effectExtent l="0" t="0" r="0" b="4445"/>
          <wp:wrapNone/>
          <wp:docPr id="45" name="Imagem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5230" cy="509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0BB7EAC2" wp14:editId="29B5B96B">
          <wp:simplePos x="0" y="0"/>
          <wp:positionH relativeFrom="column">
            <wp:posOffset>69215</wp:posOffset>
          </wp:positionH>
          <wp:positionV relativeFrom="paragraph">
            <wp:posOffset>-78105</wp:posOffset>
          </wp:positionV>
          <wp:extent cx="828040" cy="835660"/>
          <wp:effectExtent l="0" t="0" r="0" b="2540"/>
          <wp:wrapNone/>
          <wp:docPr id="46" name="Imagem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040" cy="8356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5CF750" w14:textId="77777777" w:rsidR="00822C96" w:rsidRPr="00822C96" w:rsidRDefault="00822C96" w:rsidP="00822C96">
    <w:pPr>
      <w:pStyle w:val="Corpodetexto"/>
      <w:spacing w:line="259" w:lineRule="auto"/>
      <w:ind w:right="565"/>
      <w:jc w:val="center"/>
      <w:rPr>
        <w:rFonts w:ascii="Times New Roman" w:hAnsi="Times New Roman" w:cs="Times New Roman"/>
        <w:sz w:val="20"/>
      </w:rPr>
    </w:pPr>
    <w:r w:rsidRPr="00822C96">
      <w:rPr>
        <w:rFonts w:ascii="Times New Roman" w:hAnsi="Times New Roman" w:cs="Times New Roman"/>
        <w:sz w:val="20"/>
      </w:rPr>
      <w:t>MINISTÉRIO DA EDUCAÇÃO</w:t>
    </w:r>
  </w:p>
  <w:p w14:paraId="3488870A" w14:textId="77777777" w:rsidR="00822C96" w:rsidRPr="00822C96" w:rsidRDefault="00822C96" w:rsidP="00822C96">
    <w:pPr>
      <w:pStyle w:val="Corpodetexto"/>
      <w:spacing w:line="163" w:lineRule="exact"/>
      <w:ind w:right="565"/>
      <w:jc w:val="center"/>
      <w:rPr>
        <w:rFonts w:ascii="Times New Roman" w:hAnsi="Times New Roman" w:cs="Times New Roman"/>
        <w:sz w:val="20"/>
      </w:rPr>
    </w:pPr>
    <w:r w:rsidRPr="00822C96">
      <w:rPr>
        <w:rFonts w:ascii="Times New Roman" w:hAnsi="Times New Roman" w:cs="Times New Roman"/>
        <w:sz w:val="20"/>
      </w:rPr>
      <w:t>INSTITUTO FEDERAL DE EDUCAÇÃO, CIÊNCIA E TECNOLOGIA DO PARÁ</w:t>
    </w:r>
  </w:p>
  <w:p w14:paraId="74B14F57" w14:textId="77777777" w:rsidR="00822C96" w:rsidRPr="00822C96" w:rsidRDefault="00822C96" w:rsidP="00822C96">
    <w:pPr>
      <w:pStyle w:val="Corpodetexto"/>
      <w:spacing w:before="16" w:line="259" w:lineRule="auto"/>
      <w:ind w:right="565"/>
      <w:jc w:val="center"/>
      <w:rPr>
        <w:rFonts w:ascii="Times New Roman" w:hAnsi="Times New Roman" w:cs="Times New Roman"/>
        <w:sz w:val="20"/>
      </w:rPr>
    </w:pPr>
    <w:r w:rsidRPr="00822C96">
      <w:rPr>
        <w:rFonts w:ascii="Times New Roman" w:hAnsi="Times New Roman" w:cs="Times New Roman"/>
        <w:sz w:val="20"/>
      </w:rPr>
      <w:t>PRÓ-REITORIA DE PESQUISA, PÓS-GRADUAÇÃO E INOVAÇÃO</w:t>
    </w:r>
  </w:p>
  <w:p w14:paraId="513DAC19" w14:textId="77777777" w:rsidR="00822C96" w:rsidRDefault="00822C96" w:rsidP="00822C96">
    <w:pPr>
      <w:pStyle w:val="Corpodetexto"/>
      <w:spacing w:before="16" w:line="259" w:lineRule="auto"/>
      <w:ind w:right="565"/>
      <w:jc w:val="center"/>
      <w:rPr>
        <w:rFonts w:ascii="Times New Roman" w:hAnsi="Times New Roman" w:cs="Times New Roman"/>
      </w:rPr>
    </w:pPr>
    <w:r w:rsidRPr="00822C96">
      <w:rPr>
        <w:rFonts w:ascii="Times New Roman" w:hAnsi="Times New Roman" w:cs="Times New Roman"/>
        <w:sz w:val="20"/>
      </w:rPr>
      <w:t>EDITORA DO IFPA</w:t>
    </w:r>
    <w:r w:rsidRPr="00822C96">
      <w:rPr>
        <w:rFonts w:ascii="Times New Roman" w:hAnsi="Times New Roman" w:cs="Times New Roman"/>
        <w:sz w:val="20"/>
      </w:rPr>
      <w:br/>
    </w:r>
  </w:p>
  <w:p w14:paraId="46001FB6" w14:textId="77777777" w:rsidR="00822C96" w:rsidRDefault="00822C96" w:rsidP="00822C96">
    <w:pPr>
      <w:pStyle w:val="Corpodetexto"/>
      <w:spacing w:line="60" w:lineRule="exact"/>
      <w:ind w:left="170"/>
      <w:rPr>
        <w:b w:val="0"/>
        <w:sz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071AF5"/>
    <w:multiLevelType w:val="multilevel"/>
    <w:tmpl w:val="A0AA491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AF9"/>
    <w:rsid w:val="00515AF9"/>
    <w:rsid w:val="00593FF7"/>
    <w:rsid w:val="006E6E49"/>
    <w:rsid w:val="00815C21"/>
    <w:rsid w:val="00822C96"/>
    <w:rsid w:val="00825791"/>
    <w:rsid w:val="00A93C94"/>
    <w:rsid w:val="00E31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FC87BD"/>
  <w15:docId w15:val="{F3B8CA13-B69E-47E3-8929-A0AD5E72B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ptos" w:eastAsia="Aptos" w:hAnsi="Aptos" w:cs="Aptos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rPr>
      <w:color w:val="595959"/>
      <w:sz w:val="28"/>
      <w:szCs w:val="2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822C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C96"/>
  </w:style>
  <w:style w:type="paragraph" w:styleId="Rodap">
    <w:name w:val="footer"/>
    <w:basedOn w:val="Normal"/>
    <w:link w:val="RodapChar"/>
    <w:uiPriority w:val="99"/>
    <w:unhideWhenUsed/>
    <w:rsid w:val="00822C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C96"/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822C9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822C96"/>
    <w:rPr>
      <w:rFonts w:ascii="Arial" w:eastAsia="Arial" w:hAnsi="Arial" w:cs="Arial"/>
      <w:b/>
      <w:bCs/>
      <w:sz w:val="16"/>
      <w:szCs w:val="16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p2WjRhlW6ryLygK/9f58NMJ3GA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zgAciExUl9aSjNuUUhWYlNGMGNPMFV1SXpaVlJLcm9oblBNTT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549</Words>
  <Characters>2966</Characters>
  <Application>Microsoft Office Word</Application>
  <DocSecurity>0</DocSecurity>
  <Lines>24</Lines>
  <Paragraphs>7</Paragraphs>
  <ScaleCrop>false</ScaleCrop>
  <Company>HP Inc.</Company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SAULO RAFAEL SILVA E SILVA</cp:lastModifiedBy>
  <cp:revision>4</cp:revision>
  <dcterms:created xsi:type="dcterms:W3CDTF">2026-07-16T13:32:00Z</dcterms:created>
  <dcterms:modified xsi:type="dcterms:W3CDTF">2026-07-16T14:39:00Z</dcterms:modified>
</cp:coreProperties>
</file>