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7AC65" w14:textId="442DCC93" w:rsidR="00EA1202" w:rsidRDefault="00417D8F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ANEXO I – EDITAL n° 1</w:t>
      </w:r>
      <w:r w:rsidR="007B7A2B">
        <w:rPr>
          <w:rFonts w:ascii="Times New Roman" w:eastAsia="Times New Roman" w:hAnsi="Times New Roman" w:cs="Times New Roman"/>
          <w:b/>
          <w:i/>
        </w:rPr>
        <w:t>2</w:t>
      </w:r>
      <w:r>
        <w:rPr>
          <w:rFonts w:ascii="Times New Roman" w:eastAsia="Times New Roman" w:hAnsi="Times New Roman" w:cs="Times New Roman"/>
          <w:b/>
          <w:i/>
        </w:rPr>
        <w:t>/2023 – IFPA/FAPESPA</w:t>
      </w:r>
    </w:p>
    <w:p w14:paraId="293D9BF9" w14:textId="77777777" w:rsidR="00EA1202" w:rsidRDefault="00417D8F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TERMO DE COMPROMISSO DO BOLSISTA</w:t>
      </w:r>
    </w:p>
    <w:p w14:paraId="3B956DE8" w14:textId="77777777" w:rsidR="00EA1202" w:rsidRDefault="00EA1202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EA63DF0" w14:textId="54CDF54E" w:rsidR="00EA1202" w:rsidRDefault="00417D8F">
      <w:pPr>
        <w:spacing w:line="240" w:lineRule="auto"/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Eu, _____________________________________________________________, </w:t>
      </w:r>
      <w:r w:rsidR="007B7A2B">
        <w:rPr>
          <w:rFonts w:ascii="Times New Roman" w:eastAsia="Times New Roman" w:hAnsi="Times New Roman" w:cs="Times New Roman"/>
        </w:rPr>
        <w:t>Doutorando</w:t>
      </w:r>
      <w:r w:rsidR="00C324DB">
        <w:rPr>
          <w:rFonts w:ascii="Times New Roman" w:eastAsia="Times New Roman" w:hAnsi="Times New Roman" w:cs="Times New Roman"/>
        </w:rPr>
        <w:t>(a)</w:t>
      </w:r>
      <w:r>
        <w:rPr>
          <w:rFonts w:ascii="Times New Roman" w:eastAsia="Times New Roman" w:hAnsi="Times New Roman" w:cs="Times New Roman"/>
        </w:rPr>
        <w:t xml:space="preserve"> regularmente matriculado(a) no Programa de Pós-graduação em ____________________________ do Instituto Federal de Educação, Ciência e Tecnologia do Pará, Campus __________________,  nível Doutorado Profissional, sob a matrícula nº _________________, CPF ______________________, de nacionalidade ______________________, residente à Rua/Av. _______________________________________, nº _______, complemento, _____________________, na cidade de _______________________________, estado de _________________________, ciente das obrigações inerentes ao bolsista FAPESPA, Edital n. </w:t>
      </w:r>
      <w:r w:rsidR="00C324DB"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>/202</w:t>
      </w:r>
      <w:r w:rsidR="00C324DB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-IFPA/FAPESPA, declaro:</w:t>
      </w:r>
    </w:p>
    <w:p w14:paraId="7AA30629" w14:textId="77777777" w:rsidR="00EA1202" w:rsidRDefault="00417D8F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I. Não possuir relação de trabalho com o IFPA;</w:t>
      </w:r>
    </w:p>
    <w:p w14:paraId="5B305B56" w14:textId="77777777" w:rsidR="00EA1202" w:rsidRDefault="00417D8F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 Carecer, quando da concessão da bolsa, do exercício laboral por tempo não inferior a dez anos para obter aposentadoria compulsória;</w:t>
      </w:r>
    </w:p>
    <w:p w14:paraId="692CE99A" w14:textId="77777777" w:rsidR="00EA1202" w:rsidRDefault="00417D8F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III. Não ser aluno em programa de residência médica;</w:t>
      </w:r>
    </w:p>
    <w:p w14:paraId="7B0AA058" w14:textId="77777777" w:rsidR="00EA1202" w:rsidRDefault="00417D8F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 Não estar aposentado ou em situação equiparada;</w:t>
      </w:r>
    </w:p>
    <w:p w14:paraId="61B64348" w14:textId="77777777" w:rsidR="00EA1202" w:rsidRDefault="00417D8F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V. Não acumular a percepção da bolsa com qualquer modalidade de auxílio ou bolsa de outro programa da FAPESPA ou do IFPA, ou de outra agência de fomento pública nacional;</w:t>
      </w:r>
    </w:p>
    <w:p w14:paraId="28400FFA" w14:textId="77777777" w:rsidR="00EA1202" w:rsidRDefault="00417D8F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VI. Se possuir vínculo empregatício, estar liberado das atividades profissionais sem percepção de vencimentos;</w:t>
      </w:r>
    </w:p>
    <w:p w14:paraId="3CB1B619" w14:textId="77777777" w:rsidR="00EA1202" w:rsidRDefault="00417D8F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VII. Ter sido classificado no processo seletivo especialmente instaurado pelo IFPA.</w:t>
      </w:r>
    </w:p>
    <w:p w14:paraId="08A3B37A" w14:textId="77777777" w:rsidR="00EA1202" w:rsidRDefault="00417D8F">
      <w:pPr>
        <w:spacing w:line="240" w:lineRule="auto"/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 comprometo-me a: </w:t>
      </w:r>
    </w:p>
    <w:p w14:paraId="0B29135C" w14:textId="77777777" w:rsidR="00EA1202" w:rsidRDefault="00417D8F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I. Dedicar-me integralmente às atividades do meu programa de pós-graduação; </w:t>
      </w:r>
    </w:p>
    <w:p w14:paraId="41D86133" w14:textId="77777777" w:rsidR="00EA1202" w:rsidRDefault="00417D8F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II. Manter e comprovar desempenho acadêmico satisfatório, consoante com as normas definidas pelo programa;</w:t>
      </w:r>
    </w:p>
    <w:p w14:paraId="2515C4E2" w14:textId="77777777" w:rsidR="00EA1202" w:rsidRDefault="00417D8F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III. Realizar as atividades acadêmicas de acordo com o regulamento específico do programa;</w:t>
      </w:r>
    </w:p>
    <w:p w14:paraId="4F2EE665" w14:textId="77777777" w:rsidR="00EA1202" w:rsidRDefault="00417D8F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IV. Comunicar imediatamente à PROPPG qualquer alteração de natureza incompatível com as normas de concessão da bolsa;</w:t>
      </w:r>
    </w:p>
    <w:p w14:paraId="554997CB" w14:textId="77777777" w:rsidR="00EA1202" w:rsidRDefault="00417D8F">
      <w:pPr>
        <w:spacing w:line="240" w:lineRule="auto"/>
        <w:ind w:left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V. Não interromper ou abandonar o programa antes de apresentar a justificativa e obter, por escrito, autorização da Coordenação do programa.</w:t>
      </w:r>
    </w:p>
    <w:p w14:paraId="03511E31" w14:textId="77777777" w:rsidR="00EA1202" w:rsidRDefault="00417D8F">
      <w:pPr>
        <w:spacing w:line="240" w:lineRule="auto"/>
        <w:ind w:firstLine="85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inobservância dos requisitos citados acima ou a prática de qualquer fraude pelo(a) bolsista, implicará no cancelamento da bolsa, com a restituição integral e imediata dos recursos, de acordo com os índices previstos em lei competente, acarretando ainda, a impossibilidade de receber benefícios por parte do IFPA e da FAPESPA, pelo período de cinco anos, contados do conhecimento do fato.</w:t>
      </w:r>
    </w:p>
    <w:p w14:paraId="59FFF04D" w14:textId="77777777" w:rsidR="00EA1202" w:rsidRDefault="00EA1202">
      <w:pPr>
        <w:spacing w:line="240" w:lineRule="auto"/>
        <w:rPr>
          <w:rFonts w:ascii="Times New Roman" w:eastAsia="Times New Roman" w:hAnsi="Times New Roman" w:cs="Times New Roman"/>
        </w:rPr>
      </w:pPr>
    </w:p>
    <w:p w14:paraId="4AB2A426" w14:textId="77777777" w:rsidR="00EA1202" w:rsidRDefault="00417D8F">
      <w:pPr>
        <w:spacing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___________________, _____ de 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2023.</w:t>
      </w:r>
    </w:p>
    <w:p w14:paraId="42501F0B" w14:textId="77777777" w:rsidR="00EA1202" w:rsidRDefault="00EA1202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16C3CFA7" w14:textId="77777777" w:rsidR="00EA1202" w:rsidRDefault="00EA1202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7101E74C" w14:textId="77777777" w:rsidR="00EA1202" w:rsidRDefault="00417D8F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</w:t>
      </w:r>
    </w:p>
    <w:p w14:paraId="71134033" w14:textId="77777777" w:rsidR="00EA1202" w:rsidRDefault="00417D8F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Assinatura do(a) Bolsista</w:t>
      </w:r>
    </w:p>
    <w:p w14:paraId="0A92CC75" w14:textId="77777777" w:rsidR="00EA1202" w:rsidRDefault="00EA1202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</w:p>
    <w:p w14:paraId="3CBA5595" w14:textId="77777777" w:rsidR="00EA1202" w:rsidRDefault="00417D8F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</w:t>
      </w:r>
    </w:p>
    <w:p w14:paraId="53720DFE" w14:textId="77777777" w:rsidR="00EA1202" w:rsidRDefault="00417D8F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Assinatura do(a) Orientador(a) do(a) Bolsista</w:t>
      </w:r>
    </w:p>
    <w:p w14:paraId="598FB372" w14:textId="77777777" w:rsidR="00EA1202" w:rsidRDefault="00EA1202">
      <w:pPr>
        <w:spacing w:line="240" w:lineRule="auto"/>
        <w:jc w:val="center"/>
        <w:rPr>
          <w:rFonts w:ascii="Times New Roman" w:eastAsia="Times New Roman" w:hAnsi="Times New Roman" w:cs="Times New Roman"/>
          <w:i/>
        </w:rPr>
      </w:pPr>
    </w:p>
    <w:p w14:paraId="78E40503" w14:textId="77777777" w:rsidR="00EA1202" w:rsidRDefault="00417D8F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</w:t>
      </w:r>
    </w:p>
    <w:p w14:paraId="78EB7266" w14:textId="057FA7CA" w:rsidR="00242AD3" w:rsidRDefault="00417D8F" w:rsidP="002B6957">
      <w:pP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</w:rPr>
        <w:t>Assinatura do(a) Coordenador(a) do Programa</w:t>
      </w:r>
    </w:p>
    <w:p w14:paraId="771C642E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173C33AC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EA12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426" w:left="993" w:header="284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D2624" w14:textId="77777777" w:rsidR="0007226E" w:rsidRDefault="0007226E">
      <w:pPr>
        <w:spacing w:line="240" w:lineRule="auto"/>
      </w:pPr>
      <w:r>
        <w:separator/>
      </w:r>
    </w:p>
  </w:endnote>
  <w:endnote w:type="continuationSeparator" w:id="0">
    <w:p w14:paraId="4A3CF531" w14:textId="77777777" w:rsidR="0007226E" w:rsidRDefault="00072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08722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F4548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INSTITUTO FEDERAL DE EDUCAÇÃO, CIÊNCIA E TECNOLOGIA DO PARÁ</w:t>
    </w:r>
  </w:p>
  <w:p w14:paraId="19A1B632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PRÓ-REITORIA DE PESQUISA, PÓS-GRADUAÇÃO E INOVAÇÃO</w:t>
    </w:r>
  </w:p>
  <w:p w14:paraId="6BD76A3D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>Avenida João Paulo II, nº 514, Bairro Castanheira – Belém – Pará – CEP. 66.645-240</w:t>
    </w: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 xml:space="preserve"> | </w:t>
    </w: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617A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2B22" w14:textId="77777777" w:rsidR="0007226E" w:rsidRDefault="0007226E">
      <w:pPr>
        <w:spacing w:line="240" w:lineRule="auto"/>
      </w:pPr>
      <w:r>
        <w:separator/>
      </w:r>
    </w:p>
  </w:footnote>
  <w:footnote w:type="continuationSeparator" w:id="0">
    <w:p w14:paraId="0ACC3C9F" w14:textId="77777777" w:rsidR="0007226E" w:rsidRDefault="00072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7D9F4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66D4" w14:textId="77777777" w:rsidR="00EA1202" w:rsidRDefault="0007226E">
    <w:pPr>
      <w:widowControl w:val="0"/>
      <w:spacing w:before="82" w:line="261" w:lineRule="auto"/>
      <w:ind w:right="565" w:firstLine="708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pict w14:anchorId="57C15C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422.95pt;margin-top:-68.55pt;width:77.15pt;height:42.05pt;z-index:-251657216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1"/>
          <w10:wrap anchorx="margin" anchory="margin"/>
        </v:shape>
      </w:pict>
    </w:r>
    <w:r w:rsidR="00417D8F">
      <w:rPr>
        <w:rFonts w:ascii="Times New Roman" w:eastAsia="Times New Roman" w:hAnsi="Times New Roman" w:cs="Times New Roman"/>
        <w:b/>
        <w:sz w:val="16"/>
        <w:szCs w:val="16"/>
      </w:rPr>
      <w:t>SERVIÇO PÚBLICO FEDERAL</w:t>
    </w:r>
    <w:r w:rsidR="00417D8F">
      <w:rPr>
        <w:noProof/>
      </w:rPr>
      <w:drawing>
        <wp:anchor distT="0" distB="0" distL="114300" distR="114300" simplePos="0" relativeHeight="251656192" behindDoc="0" locked="0" layoutInCell="1" hidden="0" allowOverlap="1" wp14:anchorId="5211A3AF" wp14:editId="09C14D6A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0"/>
          <wp:wrapSquare wrapText="bothSides" distT="0" distB="0" distL="114300" distR="114300"/>
          <wp:docPr id="11" name="image2.png" descr="http://agenciapara.com.br/Content/Images/logo_gov.png?v=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://agenciapara.com.br/Content/Images/logo_gov.png?v=1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22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17D8F">
      <w:rPr>
        <w:noProof/>
      </w:rPr>
      <w:drawing>
        <wp:anchor distT="0" distB="0" distL="114300" distR="114300" simplePos="0" relativeHeight="251657216" behindDoc="0" locked="0" layoutInCell="1" hidden="0" allowOverlap="1" wp14:anchorId="57C39101" wp14:editId="049EC7BB">
          <wp:simplePos x="0" y="0"/>
          <wp:positionH relativeFrom="column">
            <wp:posOffset>-144778</wp:posOffset>
          </wp:positionH>
          <wp:positionV relativeFrom="paragraph">
            <wp:posOffset>-66038</wp:posOffset>
          </wp:positionV>
          <wp:extent cx="1028532" cy="781472"/>
          <wp:effectExtent l="0" t="0" r="0" b="0"/>
          <wp:wrapNone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22806"/>
                  <a:stretch>
                    <a:fillRect/>
                  </a:stretch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9BC86D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MINISTÉRIO DA EDUCAÇÃO</w:t>
    </w:r>
  </w:p>
  <w:p w14:paraId="2264EFB7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INSTITUTO FEDERAL DE EDUCAÇÃO, CIÊNCIA E TECNOLOGIA DO PARÁ</w:t>
    </w:r>
  </w:p>
  <w:p w14:paraId="154D0B89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PRÓ-REITORIA DE PESQUISA, PÓS-GRADUAÇÃO E INOVAÇÃO</w:t>
    </w:r>
  </w:p>
  <w:p w14:paraId="47C04842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FUNDAÇÃO AMAZÔNIA DE AMPARO A ESTUDOS E PESQUISAS DO PARÁ</w:t>
    </w:r>
  </w:p>
  <w:p w14:paraId="36A0DC60" w14:textId="77777777" w:rsidR="00EA1202" w:rsidRDefault="00417D8F">
    <w:pPr>
      <w:widowControl w:val="0"/>
      <w:spacing w:line="60" w:lineRule="auto"/>
      <w:ind w:left="170"/>
      <w:jc w:val="left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A6107C8" wp14:editId="57745BFF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43324E4" w14:textId="77777777" w:rsidR="00EA1202" w:rsidRDefault="00EA1202">
    <w:pPr>
      <w:tabs>
        <w:tab w:val="left" w:pos="1507"/>
      </w:tabs>
      <w:spacing w:line="240" w:lineRule="auto"/>
      <w:jc w:val="lef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FFE7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A42"/>
    <w:multiLevelType w:val="multilevel"/>
    <w:tmpl w:val="4D401BA0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upperRoman"/>
      <w:lvlText w:val="%2."/>
      <w:lvlJc w:val="left"/>
      <w:pPr>
        <w:ind w:left="2084" w:hanging="720"/>
      </w:pPr>
      <w:rPr>
        <w:b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C5390F"/>
    <w:multiLevelType w:val="multilevel"/>
    <w:tmpl w:val="44BA1DF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EBC4842"/>
    <w:multiLevelType w:val="multilevel"/>
    <w:tmpl w:val="C5FCED1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9AC6ABC"/>
    <w:multiLevelType w:val="multilevel"/>
    <w:tmpl w:val="0CBAA6EA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2A012AC6"/>
    <w:multiLevelType w:val="multilevel"/>
    <w:tmpl w:val="513AA58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0BD6CED"/>
    <w:multiLevelType w:val="multilevel"/>
    <w:tmpl w:val="206E8992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766690F"/>
    <w:multiLevelType w:val="multilevel"/>
    <w:tmpl w:val="60A88A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77B2E"/>
    <w:multiLevelType w:val="multilevel"/>
    <w:tmpl w:val="DCB49D9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97C58"/>
    <w:multiLevelType w:val="multilevel"/>
    <w:tmpl w:val="30AC817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D4E5E1D"/>
    <w:multiLevelType w:val="multilevel"/>
    <w:tmpl w:val="70A6F820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 w16cid:durableId="29576586">
    <w:abstractNumId w:val="5"/>
  </w:num>
  <w:num w:numId="2" w16cid:durableId="996424012">
    <w:abstractNumId w:val="9"/>
  </w:num>
  <w:num w:numId="3" w16cid:durableId="1513296393">
    <w:abstractNumId w:val="1"/>
  </w:num>
  <w:num w:numId="4" w16cid:durableId="21438523">
    <w:abstractNumId w:val="4"/>
  </w:num>
  <w:num w:numId="5" w16cid:durableId="598293782">
    <w:abstractNumId w:val="7"/>
  </w:num>
  <w:num w:numId="6" w16cid:durableId="1824614034">
    <w:abstractNumId w:val="6"/>
  </w:num>
  <w:num w:numId="7" w16cid:durableId="836267205">
    <w:abstractNumId w:val="3"/>
  </w:num>
  <w:num w:numId="8" w16cid:durableId="1320616701">
    <w:abstractNumId w:val="0"/>
  </w:num>
  <w:num w:numId="9" w16cid:durableId="1364789960">
    <w:abstractNumId w:val="2"/>
  </w:num>
  <w:num w:numId="10" w16cid:durableId="14618472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202"/>
    <w:rsid w:val="00045251"/>
    <w:rsid w:val="000475DB"/>
    <w:rsid w:val="0007226E"/>
    <w:rsid w:val="00086FAB"/>
    <w:rsid w:val="000B259F"/>
    <w:rsid w:val="00242AD3"/>
    <w:rsid w:val="0025118B"/>
    <w:rsid w:val="002B6957"/>
    <w:rsid w:val="00322EF3"/>
    <w:rsid w:val="003D0843"/>
    <w:rsid w:val="00417D8F"/>
    <w:rsid w:val="004A6077"/>
    <w:rsid w:val="00503F85"/>
    <w:rsid w:val="005E1B49"/>
    <w:rsid w:val="00631064"/>
    <w:rsid w:val="00654754"/>
    <w:rsid w:val="0065726E"/>
    <w:rsid w:val="006A473E"/>
    <w:rsid w:val="00725E12"/>
    <w:rsid w:val="00726BB8"/>
    <w:rsid w:val="007B7A2B"/>
    <w:rsid w:val="008441CC"/>
    <w:rsid w:val="008F487A"/>
    <w:rsid w:val="00A21F6F"/>
    <w:rsid w:val="00AD0490"/>
    <w:rsid w:val="00AF1812"/>
    <w:rsid w:val="00B31D18"/>
    <w:rsid w:val="00B336BE"/>
    <w:rsid w:val="00B86957"/>
    <w:rsid w:val="00C324DB"/>
    <w:rsid w:val="00C7171A"/>
    <w:rsid w:val="00C7610C"/>
    <w:rsid w:val="00C96A88"/>
    <w:rsid w:val="00CA6C7D"/>
    <w:rsid w:val="00CC5AB4"/>
    <w:rsid w:val="00E0430C"/>
    <w:rsid w:val="00E30F79"/>
    <w:rsid w:val="00EA1202"/>
    <w:rsid w:val="00F16DE8"/>
    <w:rsid w:val="00F17769"/>
    <w:rsid w:val="00F53D59"/>
    <w:rsid w:val="00F624BD"/>
    <w:rsid w:val="00FE3BEA"/>
    <w:rsid w:val="00FE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972C7"/>
  <w15:docId w15:val="{F4CDD113-ABBA-2E43-8D3F-D01C61EE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B9"/>
    <w:pPr>
      <w:contextualSpacing/>
    </w:pPr>
  </w:style>
  <w:style w:type="paragraph" w:styleId="Ttulo1">
    <w:name w:val="heading 1"/>
    <w:basedOn w:val="Normal"/>
    <w:next w:val="Normal"/>
    <w:link w:val="Ttulo1Char"/>
    <w:uiPriority w:val="9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/>
      <w:b/>
      <w:b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line="240" w:lineRule="auto"/>
    </w:pPr>
    <w:rPr>
      <w:rFonts w:eastAsiaTheme="minorEastAsia"/>
      <w:color w:val="000000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647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47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47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47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47C3"/>
    <w:rPr>
      <w:b/>
      <w:bCs/>
      <w:sz w:val="20"/>
      <w:szCs w:val="20"/>
    </w:r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1F3TaM2sFvkIsCjLoxb23UMcxA==">CgMxLjAyCWguMzBqMHpsbDIIaC5namRneHM4AHIhMVlFZndZN25JdklNZXp5SE9jRHBfUk8xRDNWRmY5S3Y4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415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 MIRANDA</dc:creator>
  <cp:lastModifiedBy>Diego Smith</cp:lastModifiedBy>
  <cp:revision>4</cp:revision>
  <dcterms:created xsi:type="dcterms:W3CDTF">2023-08-11T18:03:00Z</dcterms:created>
  <dcterms:modified xsi:type="dcterms:W3CDTF">2023-08-16T12:39:00Z</dcterms:modified>
</cp:coreProperties>
</file>